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5F1C2" w14:textId="77777777" w:rsidR="00253CDA" w:rsidRDefault="00253CDA">
      <w:pPr>
        <w:jc w:val="left"/>
        <w:rPr>
          <w:rFonts w:ascii="Times New Roman" w:eastAsiaTheme="minorHAnsi" w:hAnsi="Times New Roman"/>
          <w:b/>
          <w:bCs/>
          <w:sz w:val="28"/>
          <w:szCs w:val="28"/>
          <w:lang w:val="en-US"/>
        </w:rPr>
      </w:pPr>
    </w:p>
    <w:p w14:paraId="28F8A17B" w14:textId="08A1F415" w:rsidR="00253CDA" w:rsidRDefault="00DB564C">
      <w:pPr>
        <w:spacing w:line="276" w:lineRule="auto"/>
        <w:rPr>
          <w:rFonts w:ascii="Times New Roman" w:eastAsiaTheme="minorHAnsi" w:hAnsi="Times New Roman"/>
          <w:b/>
          <w:bCs/>
          <w:szCs w:val="24"/>
          <w:lang w:val="en-US"/>
        </w:rPr>
      </w:pPr>
      <w:proofErr w:type="spellStart"/>
      <w:r>
        <w:rPr>
          <w:rFonts w:ascii="Times New Roman" w:eastAsiaTheme="minorHAnsi" w:hAnsi="Times New Roman"/>
          <w:b/>
          <w:bCs/>
          <w:szCs w:val="24"/>
          <w:lang w:val="en-US"/>
        </w:rPr>
        <w:t>Privatna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ustanova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Univerzitet</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Donja</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Gorica</w:t>
      </w:r>
      <w:proofErr w:type="spellEnd"/>
      <w:r>
        <w:rPr>
          <w:rFonts w:ascii="Times New Roman" w:eastAsiaTheme="minorHAnsi" w:hAnsi="Times New Roman"/>
          <w:b/>
          <w:bCs/>
          <w:szCs w:val="24"/>
          <w:lang w:val="en-US"/>
        </w:rPr>
        <w:t xml:space="preserve"> vas </w:t>
      </w:r>
      <w:proofErr w:type="spellStart"/>
      <w:r>
        <w:rPr>
          <w:rFonts w:ascii="Times New Roman" w:eastAsiaTheme="minorHAnsi" w:hAnsi="Times New Roman"/>
          <w:b/>
          <w:bCs/>
          <w:szCs w:val="24"/>
          <w:lang w:val="en-US"/>
        </w:rPr>
        <w:t>poziva</w:t>
      </w:r>
      <w:proofErr w:type="spellEnd"/>
      <w:r>
        <w:rPr>
          <w:rFonts w:ascii="Times New Roman" w:eastAsiaTheme="minorHAnsi" w:hAnsi="Times New Roman"/>
          <w:b/>
          <w:bCs/>
          <w:szCs w:val="24"/>
          <w:lang w:val="en-US"/>
        </w:rPr>
        <w:t xml:space="preserve"> da </w:t>
      </w:r>
      <w:proofErr w:type="spellStart"/>
      <w:r>
        <w:rPr>
          <w:rFonts w:ascii="Times New Roman" w:eastAsiaTheme="minorHAnsi" w:hAnsi="Times New Roman"/>
          <w:b/>
          <w:bCs/>
          <w:szCs w:val="24"/>
          <w:lang w:val="en-US"/>
        </w:rPr>
        <w:t>uzmete</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učešća</w:t>
      </w:r>
      <w:proofErr w:type="spellEnd"/>
      <w:r>
        <w:rPr>
          <w:rFonts w:ascii="Times New Roman" w:eastAsiaTheme="minorHAnsi" w:hAnsi="Times New Roman"/>
          <w:b/>
          <w:bCs/>
          <w:szCs w:val="24"/>
          <w:lang w:val="en-US"/>
        </w:rPr>
        <w:t xml:space="preserve"> u </w:t>
      </w:r>
      <w:proofErr w:type="spellStart"/>
      <w:r>
        <w:rPr>
          <w:rFonts w:ascii="Times New Roman" w:eastAsiaTheme="minorHAnsi" w:hAnsi="Times New Roman"/>
          <w:b/>
          <w:bCs/>
          <w:szCs w:val="24"/>
          <w:lang w:val="en-US"/>
        </w:rPr>
        <w:t>procesu</w:t>
      </w:r>
      <w:proofErr w:type="spellEnd"/>
      <w:r>
        <w:rPr>
          <w:rFonts w:ascii="Times New Roman" w:eastAsiaTheme="minorHAnsi" w:hAnsi="Times New Roman"/>
          <w:b/>
          <w:bCs/>
          <w:szCs w:val="24"/>
          <w:lang w:val="en-US"/>
        </w:rPr>
        <w:t xml:space="preserve"> </w:t>
      </w:r>
      <w:proofErr w:type="spellStart"/>
      <w:r>
        <w:rPr>
          <w:rFonts w:ascii="Times New Roman" w:eastAsiaTheme="minorHAnsi" w:hAnsi="Times New Roman"/>
          <w:b/>
          <w:bCs/>
          <w:szCs w:val="24"/>
          <w:lang w:val="en-US"/>
        </w:rPr>
        <w:t>dostavljanj</w:t>
      </w:r>
      <w:r w:rsidR="00C16112">
        <w:rPr>
          <w:rFonts w:ascii="Times New Roman" w:eastAsiaTheme="minorHAnsi" w:hAnsi="Times New Roman"/>
          <w:b/>
          <w:bCs/>
          <w:szCs w:val="24"/>
          <w:lang w:val="en-US"/>
        </w:rPr>
        <w:t>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ponuda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za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izbor</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najpovoljnije</w:t>
      </w:r>
      <w:proofErr w:type="spellEnd"/>
      <w:r>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ponude</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za</w:t>
      </w:r>
      <w:proofErr w:type="spellEnd"/>
      <w:r w:rsidR="00C16112">
        <w:rPr>
          <w:rFonts w:ascii="Times New Roman" w:eastAsiaTheme="minorHAnsi" w:hAnsi="Times New Roman"/>
          <w:b/>
          <w:bCs/>
          <w:szCs w:val="24"/>
          <w:lang w:val="en-US"/>
        </w:rPr>
        <w:t xml:space="preserve"> </w:t>
      </w:r>
      <w:proofErr w:type="spellStart"/>
      <w:r w:rsidR="00C16112">
        <w:rPr>
          <w:rFonts w:ascii="Times New Roman" w:eastAsiaTheme="minorHAnsi" w:hAnsi="Times New Roman"/>
          <w:b/>
          <w:bCs/>
          <w:szCs w:val="24"/>
          <w:lang w:val="en-US"/>
        </w:rPr>
        <w:t>razvoj</w:t>
      </w:r>
      <w:proofErr w:type="spellEnd"/>
      <w:r w:rsidR="00C16112">
        <w:rPr>
          <w:rFonts w:ascii="Times New Roman" w:eastAsiaTheme="minorHAnsi" w:hAnsi="Times New Roman"/>
          <w:b/>
          <w:bCs/>
          <w:szCs w:val="24"/>
          <w:lang w:val="en-US"/>
        </w:rPr>
        <w:t xml:space="preserve"> </w:t>
      </w:r>
      <w:proofErr w:type="gramStart"/>
      <w:r w:rsidR="007D2A7B">
        <w:rPr>
          <w:rFonts w:ascii="Times New Roman" w:eastAsiaTheme="minorHAnsi" w:hAnsi="Times New Roman"/>
          <w:b/>
          <w:bCs/>
          <w:szCs w:val="24"/>
          <w:lang w:val="en-US"/>
        </w:rPr>
        <w:t xml:space="preserve">website </w:t>
      </w:r>
      <w:r>
        <w:rPr>
          <w:rFonts w:ascii="Times New Roman" w:eastAsiaTheme="minorHAnsi" w:hAnsi="Times New Roman"/>
          <w:b/>
          <w:bCs/>
          <w:szCs w:val="24"/>
          <w:lang w:val="en-US"/>
        </w:rPr>
        <w:t xml:space="preserve"> </w:t>
      </w:r>
      <w:r w:rsidR="007D2A7B">
        <w:rPr>
          <w:rFonts w:ascii="Times New Roman" w:eastAsiaTheme="minorHAnsi" w:hAnsi="Times New Roman"/>
          <w:b/>
          <w:bCs/>
          <w:szCs w:val="24"/>
          <w:lang w:val="en-US"/>
        </w:rPr>
        <w:t>za</w:t>
      </w:r>
      <w:proofErr w:type="gramEnd"/>
      <w:r w:rsidR="007D2A7B">
        <w:rPr>
          <w:rFonts w:ascii="Times New Roman" w:eastAsiaTheme="minorHAnsi" w:hAnsi="Times New Roman"/>
          <w:b/>
          <w:bCs/>
          <w:szCs w:val="24"/>
          <w:lang w:val="en-US"/>
        </w:rPr>
        <w:t>:</w:t>
      </w:r>
    </w:p>
    <w:p w14:paraId="6557A4DA" w14:textId="77777777" w:rsidR="00253CDA" w:rsidRDefault="00253CDA">
      <w:pPr>
        <w:spacing w:line="276" w:lineRule="auto"/>
        <w:rPr>
          <w:rFonts w:ascii="Times New Roman" w:hAnsi="Times New Roman"/>
        </w:rPr>
      </w:pPr>
    </w:p>
    <w:p w14:paraId="6E5C2FBC" w14:textId="77777777" w:rsidR="00253CDA" w:rsidRDefault="00DB564C">
      <w:pPr>
        <w:spacing w:line="276" w:lineRule="auto"/>
        <w:jc w:val="center"/>
        <w:rPr>
          <w:rFonts w:ascii="Times New Roman" w:hAnsi="Times New Roman"/>
        </w:rPr>
      </w:pPr>
      <w:r>
        <w:rPr>
          <w:rFonts w:ascii="Times New Roman" w:eastAsiaTheme="minorHAnsi" w:hAnsi="Times New Roman"/>
          <w:b/>
          <w:bCs/>
          <w:szCs w:val="24"/>
          <w:lang w:val="en-US"/>
        </w:rPr>
        <w:t xml:space="preserve">ERASMUS + </w:t>
      </w:r>
      <w:proofErr w:type="spellStart"/>
      <w:r>
        <w:rPr>
          <w:rFonts w:ascii="Times New Roman" w:eastAsiaTheme="minorHAnsi" w:hAnsi="Times New Roman"/>
          <w:b/>
          <w:bCs/>
          <w:szCs w:val="24"/>
          <w:lang w:val="en-US"/>
        </w:rPr>
        <w:t>projekta</w:t>
      </w:r>
      <w:proofErr w:type="spellEnd"/>
      <w:r>
        <w:rPr>
          <w:rFonts w:ascii="Times New Roman" w:eastAsiaTheme="minorHAnsi" w:hAnsi="Times New Roman"/>
          <w:b/>
          <w:bCs/>
          <w:szCs w:val="24"/>
          <w:lang w:val="en-US"/>
        </w:rPr>
        <w:t xml:space="preserve"> </w:t>
      </w:r>
    </w:p>
    <w:p w14:paraId="61A038C1" w14:textId="5E0481A4" w:rsidR="00253CDA" w:rsidRDefault="00DB564C">
      <w:pPr>
        <w:spacing w:line="276" w:lineRule="auto"/>
        <w:jc w:val="center"/>
        <w:rPr>
          <w:rFonts w:ascii="Times New Roman" w:hAnsi="Times New Roman"/>
          <w:b/>
          <w:bCs/>
          <w:szCs w:val="24"/>
        </w:rPr>
      </w:pPr>
      <w:r>
        <w:rPr>
          <w:rFonts w:ascii="Times New Roman" w:eastAsiaTheme="minorHAnsi" w:hAnsi="Times New Roman"/>
          <w:b/>
          <w:bCs/>
          <w:szCs w:val="24"/>
          <w:lang w:val="en-US"/>
        </w:rPr>
        <w:t>“</w:t>
      </w:r>
      <w:proofErr w:type="spellStart"/>
      <w:r w:rsidR="007D2A7B" w:rsidRPr="007D2A7B">
        <w:rPr>
          <w:rFonts w:ascii="Times New Roman" w:hAnsi="Times New Roman"/>
          <w:b/>
          <w:bCs/>
          <w:szCs w:val="24"/>
        </w:rPr>
        <w:t>BalVET</w:t>
      </w:r>
      <w:proofErr w:type="spellEnd"/>
      <w:r w:rsidR="007D2A7B" w:rsidRPr="007D2A7B">
        <w:rPr>
          <w:rFonts w:ascii="Times New Roman" w:hAnsi="Times New Roman"/>
          <w:b/>
          <w:bCs/>
          <w:szCs w:val="24"/>
        </w:rPr>
        <w:t>-EWEC — ERASMUS-EDU-2022-CB-VET</w:t>
      </w:r>
      <w:r w:rsidR="007D2A7B">
        <w:rPr>
          <w:rFonts w:ascii="Times New Roman" w:hAnsi="Times New Roman"/>
          <w:b/>
          <w:bCs/>
          <w:szCs w:val="24"/>
        </w:rPr>
        <w:t>”</w:t>
      </w:r>
    </w:p>
    <w:p w14:paraId="1FC98FC0" w14:textId="331089E5" w:rsidR="007D2A7B" w:rsidRPr="007D2A7B" w:rsidRDefault="007D2A7B" w:rsidP="007D2A7B">
      <w:pPr>
        <w:spacing w:line="276" w:lineRule="auto"/>
        <w:jc w:val="center"/>
        <w:rPr>
          <w:rFonts w:ascii="Times New Roman" w:eastAsiaTheme="minorHAnsi" w:hAnsi="Times New Roman"/>
          <w:b/>
          <w:bCs/>
          <w:szCs w:val="24"/>
        </w:rPr>
      </w:pPr>
      <w:r w:rsidRPr="007D2A7B">
        <w:rPr>
          <w:rFonts w:ascii="Times New Roman" w:eastAsiaTheme="minorHAnsi" w:hAnsi="Times New Roman"/>
          <w:b/>
          <w:bCs/>
          <w:szCs w:val="24"/>
        </w:rPr>
        <w:t>Gran</w:t>
      </w:r>
      <w:r>
        <w:rPr>
          <w:rFonts w:ascii="Times New Roman" w:eastAsiaTheme="minorHAnsi" w:hAnsi="Times New Roman"/>
          <w:b/>
          <w:bCs/>
          <w:szCs w:val="24"/>
        </w:rPr>
        <w:t>t</w:t>
      </w:r>
      <w:r w:rsidRPr="007D2A7B">
        <w:rPr>
          <w:rFonts w:ascii="Times New Roman" w:eastAsiaTheme="minorHAnsi" w:hAnsi="Times New Roman"/>
          <w:b/>
          <w:bCs/>
          <w:szCs w:val="24"/>
        </w:rPr>
        <w:t xml:space="preserve"> Agreemen</w:t>
      </w:r>
      <w:r>
        <w:rPr>
          <w:rFonts w:ascii="Times New Roman" w:eastAsiaTheme="minorHAnsi" w:hAnsi="Times New Roman"/>
          <w:b/>
          <w:bCs/>
          <w:szCs w:val="24"/>
        </w:rPr>
        <w:t xml:space="preserve">t </w:t>
      </w:r>
      <w:r w:rsidRPr="007D2A7B">
        <w:rPr>
          <w:rFonts w:ascii="Times New Roman" w:eastAsiaTheme="minorHAnsi" w:hAnsi="Times New Roman"/>
          <w:b/>
          <w:bCs/>
          <w:szCs w:val="24"/>
        </w:rPr>
        <w:t xml:space="preserve">number: 101092499 </w:t>
      </w:r>
    </w:p>
    <w:p w14:paraId="6CF9B664" w14:textId="77777777" w:rsidR="007D2A7B" w:rsidRDefault="007D2A7B">
      <w:pPr>
        <w:spacing w:line="276" w:lineRule="auto"/>
        <w:jc w:val="center"/>
        <w:rPr>
          <w:rFonts w:ascii="Times New Roman" w:eastAsiaTheme="minorHAnsi" w:hAnsi="Times New Roman"/>
          <w:b/>
          <w:bCs/>
          <w:szCs w:val="24"/>
          <w:lang w:val="en-US"/>
        </w:rPr>
      </w:pPr>
    </w:p>
    <w:p w14:paraId="67498E15" w14:textId="77777777" w:rsidR="00253CDA" w:rsidRDefault="00253CDA">
      <w:pPr>
        <w:spacing w:line="276" w:lineRule="auto"/>
        <w:rPr>
          <w:rFonts w:ascii="Times New Roman" w:eastAsiaTheme="minorHAnsi" w:hAnsi="Times New Roman"/>
          <w:szCs w:val="24"/>
          <w:lang w:val="en-US"/>
        </w:rPr>
      </w:pPr>
    </w:p>
    <w:p w14:paraId="0BDCB0BF" w14:textId="77777777" w:rsidR="00253CDA" w:rsidRDefault="00DB564C">
      <w:pPr>
        <w:spacing w:line="360" w:lineRule="auto"/>
        <w:contextualSpacing/>
        <w:rPr>
          <w:rFonts w:ascii="Times New Roman" w:hAnsi="Times New Roman"/>
          <w:b/>
        </w:rPr>
      </w:pPr>
      <w:r>
        <w:rPr>
          <w:rFonts w:ascii="Times New Roman" w:hAnsi="Times New Roman"/>
          <w:b/>
        </w:rPr>
        <w:t>I PREDMET NABAVKE:</w:t>
      </w:r>
    </w:p>
    <w:p w14:paraId="2C753F31" w14:textId="0A7E4659" w:rsidR="006E4590" w:rsidRPr="007D2A7B" w:rsidRDefault="00DB564C" w:rsidP="007D2A7B">
      <w:pPr>
        <w:spacing w:line="276" w:lineRule="auto"/>
        <w:jc w:val="center"/>
        <w:rPr>
          <w:rStyle w:val="FootnoteCharacters"/>
          <w:rFonts w:ascii="Times New Roman" w:hAnsi="Times New Roman"/>
          <w:b/>
          <w:bCs/>
          <w:szCs w:val="24"/>
          <w:vertAlign w:val="baseline"/>
        </w:rPr>
      </w:pPr>
      <w:proofErr w:type="spellStart"/>
      <w:r>
        <w:rPr>
          <w:rFonts w:ascii="Times New Roman" w:hAnsi="Times New Roman"/>
        </w:rPr>
        <w:t>Predmet</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 xml:space="preserve"> je </w:t>
      </w:r>
      <w:proofErr w:type="spellStart"/>
      <w:r w:rsidR="006E4590">
        <w:rPr>
          <w:rFonts w:ascii="Times New Roman" w:hAnsi="Times New Roman"/>
        </w:rPr>
        <w:t>tehnička</w:t>
      </w:r>
      <w:proofErr w:type="spellEnd"/>
      <w:r w:rsidR="006E4590">
        <w:rPr>
          <w:rFonts w:ascii="Times New Roman" w:hAnsi="Times New Roman"/>
        </w:rPr>
        <w:t xml:space="preserve"> </w:t>
      </w:r>
      <w:proofErr w:type="spellStart"/>
      <w:r w:rsidR="006E4590">
        <w:rPr>
          <w:rFonts w:ascii="Times New Roman" w:hAnsi="Times New Roman"/>
        </w:rPr>
        <w:t>podrška</w:t>
      </w:r>
      <w:proofErr w:type="spellEnd"/>
      <w:r w:rsidR="006E4590">
        <w:rPr>
          <w:rFonts w:ascii="Times New Roman" w:hAnsi="Times New Roman"/>
        </w:rPr>
        <w:t xml:space="preserve"> </w:t>
      </w:r>
      <w:proofErr w:type="spellStart"/>
      <w:r w:rsidR="006E4590">
        <w:rPr>
          <w:rFonts w:ascii="Times New Roman" w:hAnsi="Times New Roman"/>
        </w:rPr>
        <w:t>i</w:t>
      </w:r>
      <w:proofErr w:type="spellEnd"/>
      <w:r w:rsidR="006E4590">
        <w:rPr>
          <w:rFonts w:ascii="Times New Roman" w:hAnsi="Times New Roman"/>
        </w:rPr>
        <w:t xml:space="preserve"> </w:t>
      </w:r>
      <w:proofErr w:type="spellStart"/>
      <w:r w:rsidR="00C16112">
        <w:rPr>
          <w:rFonts w:ascii="Times New Roman" w:hAnsi="Times New Roman"/>
        </w:rPr>
        <w:t>razvoj</w:t>
      </w:r>
      <w:proofErr w:type="spellEnd"/>
      <w:r w:rsidR="00C16112">
        <w:rPr>
          <w:rFonts w:ascii="Times New Roman" w:hAnsi="Times New Roman"/>
        </w:rPr>
        <w:t xml:space="preserve"> </w:t>
      </w:r>
      <w:r w:rsidR="007D2A7B">
        <w:rPr>
          <w:rFonts w:ascii="Times New Roman" w:hAnsi="Times New Roman"/>
        </w:rPr>
        <w:t>website</w:t>
      </w:r>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potrebe</w:t>
      </w:r>
      <w:proofErr w:type="spellEnd"/>
      <w:r>
        <w:rPr>
          <w:rFonts w:ascii="Times New Roman" w:hAnsi="Times New Roman"/>
        </w:rPr>
        <w:t xml:space="preserve"> </w:t>
      </w:r>
      <w:proofErr w:type="spellStart"/>
      <w:r>
        <w:rPr>
          <w:rFonts w:ascii="Times New Roman" w:hAnsi="Times New Roman"/>
        </w:rPr>
        <w:t>realizacije</w:t>
      </w:r>
      <w:proofErr w:type="spellEnd"/>
      <w:r>
        <w:rPr>
          <w:rFonts w:ascii="Times New Roman" w:hAnsi="Times New Roman"/>
        </w:rPr>
        <w:t xml:space="preserve"> ERASMUS + </w:t>
      </w:r>
      <w:proofErr w:type="spellStart"/>
      <w:r>
        <w:rPr>
          <w:rFonts w:ascii="Times New Roman" w:hAnsi="Times New Roman"/>
        </w:rPr>
        <w:t>projekta</w:t>
      </w:r>
      <w:proofErr w:type="spellEnd"/>
      <w:r>
        <w:rPr>
          <w:rFonts w:ascii="Times New Roman" w:hAnsi="Times New Roman"/>
        </w:rPr>
        <w:t xml:space="preserve"> </w:t>
      </w:r>
      <w:r>
        <w:rPr>
          <w:rFonts w:ascii="Times New Roman" w:eastAsiaTheme="minorHAnsi" w:hAnsi="Times New Roman"/>
          <w:bCs/>
          <w:i/>
          <w:szCs w:val="24"/>
          <w:lang w:val="en-US"/>
        </w:rPr>
        <w:t>“</w:t>
      </w:r>
      <w:proofErr w:type="spellStart"/>
      <w:r w:rsidR="007D2A7B" w:rsidRPr="007D2A7B">
        <w:rPr>
          <w:rFonts w:ascii="Times New Roman" w:hAnsi="Times New Roman"/>
          <w:b/>
          <w:bCs/>
          <w:szCs w:val="24"/>
        </w:rPr>
        <w:t>BalVET</w:t>
      </w:r>
      <w:proofErr w:type="spellEnd"/>
      <w:r w:rsidR="007D2A7B" w:rsidRPr="007D2A7B">
        <w:rPr>
          <w:rFonts w:ascii="Times New Roman" w:hAnsi="Times New Roman"/>
          <w:b/>
          <w:bCs/>
          <w:szCs w:val="24"/>
        </w:rPr>
        <w:t>-EWEC — ERASMUS-EDU-2022-CB-VET</w:t>
      </w:r>
      <w:r w:rsidR="007D2A7B">
        <w:rPr>
          <w:rFonts w:ascii="Times New Roman" w:hAnsi="Times New Roman"/>
          <w:b/>
          <w:bCs/>
          <w:szCs w:val="24"/>
        </w:rPr>
        <w:t xml:space="preserve">” - </w:t>
      </w:r>
      <w:r w:rsidR="007D2A7B" w:rsidRPr="007D2A7B">
        <w:rPr>
          <w:rFonts w:ascii="Times New Roman" w:eastAsiaTheme="minorHAnsi" w:hAnsi="Times New Roman"/>
          <w:b/>
          <w:bCs/>
          <w:szCs w:val="24"/>
        </w:rPr>
        <w:t>Gran</w:t>
      </w:r>
      <w:r w:rsidR="007D2A7B">
        <w:rPr>
          <w:rFonts w:ascii="Times New Roman" w:eastAsiaTheme="minorHAnsi" w:hAnsi="Times New Roman"/>
          <w:b/>
          <w:bCs/>
          <w:szCs w:val="24"/>
        </w:rPr>
        <w:t>t</w:t>
      </w:r>
      <w:r w:rsidR="007D2A7B" w:rsidRPr="007D2A7B">
        <w:rPr>
          <w:rFonts w:ascii="Times New Roman" w:eastAsiaTheme="minorHAnsi" w:hAnsi="Times New Roman"/>
          <w:b/>
          <w:bCs/>
          <w:szCs w:val="24"/>
        </w:rPr>
        <w:t xml:space="preserve"> Agreemen</w:t>
      </w:r>
      <w:r w:rsidR="007D2A7B">
        <w:rPr>
          <w:rFonts w:ascii="Times New Roman" w:eastAsiaTheme="minorHAnsi" w:hAnsi="Times New Roman"/>
          <w:b/>
          <w:bCs/>
          <w:szCs w:val="24"/>
        </w:rPr>
        <w:t xml:space="preserve">t </w:t>
      </w:r>
      <w:r w:rsidR="007D2A7B" w:rsidRPr="007D2A7B">
        <w:rPr>
          <w:rFonts w:ascii="Times New Roman" w:eastAsiaTheme="minorHAnsi" w:hAnsi="Times New Roman"/>
          <w:b/>
          <w:bCs/>
          <w:szCs w:val="24"/>
        </w:rPr>
        <w:t>number: 101092499</w:t>
      </w:r>
      <w:r w:rsidR="006E4590">
        <w:rPr>
          <w:rStyle w:val="FootnoteCharacters"/>
          <w:rFonts w:ascii="Times New Roman" w:eastAsiaTheme="minorHAnsi" w:hAnsi="Times New Roman"/>
          <w:bCs/>
          <w:i/>
          <w:szCs w:val="24"/>
          <w:vertAlign w:val="baseline"/>
        </w:rPr>
        <w:t>.</w:t>
      </w:r>
    </w:p>
    <w:p w14:paraId="2906104C" w14:textId="77777777" w:rsidR="006E4590" w:rsidRDefault="006E4590" w:rsidP="00C16112">
      <w:pPr>
        <w:spacing w:line="276" w:lineRule="auto"/>
        <w:contextualSpacing/>
        <w:rPr>
          <w:rStyle w:val="FootnoteCharacters"/>
          <w:rFonts w:ascii="Times New Roman" w:eastAsiaTheme="minorHAnsi" w:hAnsi="Times New Roman"/>
          <w:bCs/>
          <w:i/>
          <w:szCs w:val="24"/>
          <w:vertAlign w:val="baseline"/>
        </w:rPr>
      </w:pPr>
    </w:p>
    <w:p w14:paraId="68ABF0C0" w14:textId="77777777" w:rsidR="006E4590" w:rsidRPr="006E4590" w:rsidRDefault="006E4590" w:rsidP="00C16112">
      <w:pPr>
        <w:spacing w:line="276" w:lineRule="auto"/>
        <w:contextualSpacing/>
        <w:rPr>
          <w:rFonts w:ascii="Times New Roman" w:eastAsiaTheme="minorHAnsi" w:hAnsi="Times New Roman"/>
          <w:bCs/>
          <w:szCs w:val="24"/>
        </w:rPr>
      </w:pPr>
      <w:proofErr w:type="spellStart"/>
      <w:r>
        <w:rPr>
          <w:rStyle w:val="FootnoteCharacters"/>
          <w:rFonts w:ascii="Times New Roman" w:eastAsiaTheme="minorHAnsi" w:hAnsi="Times New Roman"/>
          <w:bCs/>
          <w:szCs w:val="24"/>
          <w:vertAlign w:val="baseline"/>
        </w:rPr>
        <w:t>Tokom</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i</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nakon</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razvoja</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platforme</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će</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biti</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izvršene</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trening</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sesije</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tehničkom</w:t>
      </w:r>
      <w:proofErr w:type="spellEnd"/>
      <w:r>
        <w:rPr>
          <w:rStyle w:val="FootnoteCharacters"/>
          <w:rFonts w:ascii="Times New Roman" w:eastAsiaTheme="minorHAnsi" w:hAnsi="Times New Roman"/>
          <w:bCs/>
          <w:szCs w:val="24"/>
          <w:vertAlign w:val="baseline"/>
        </w:rPr>
        <w:t xml:space="preserve"> </w:t>
      </w:r>
      <w:proofErr w:type="spellStart"/>
      <w:r>
        <w:rPr>
          <w:rStyle w:val="FootnoteCharacters"/>
          <w:rFonts w:ascii="Times New Roman" w:eastAsiaTheme="minorHAnsi" w:hAnsi="Times New Roman"/>
          <w:bCs/>
          <w:szCs w:val="24"/>
          <w:vertAlign w:val="baseline"/>
        </w:rPr>
        <w:t>i</w:t>
      </w:r>
      <w:proofErr w:type="spellEnd"/>
      <w:r>
        <w:rPr>
          <w:rStyle w:val="FootnoteCharacters"/>
          <w:rFonts w:ascii="Times New Roman" w:eastAsiaTheme="minorHAnsi" w:hAnsi="Times New Roman"/>
          <w:bCs/>
          <w:szCs w:val="24"/>
          <w:vertAlign w:val="baseline"/>
        </w:rPr>
        <w:t xml:space="preserve"> IT </w:t>
      </w:r>
      <w:proofErr w:type="spellStart"/>
      <w:r>
        <w:rPr>
          <w:rStyle w:val="FootnoteCharacters"/>
          <w:rFonts w:ascii="Times New Roman" w:eastAsiaTheme="minorHAnsi" w:hAnsi="Times New Roman"/>
          <w:bCs/>
          <w:szCs w:val="24"/>
          <w:vertAlign w:val="baseline"/>
        </w:rPr>
        <w:t>osoblju</w:t>
      </w:r>
      <w:proofErr w:type="spellEnd"/>
      <w:r>
        <w:rPr>
          <w:rStyle w:val="FootnoteCharacters"/>
          <w:rFonts w:ascii="Times New Roman" w:eastAsiaTheme="minorHAnsi" w:hAnsi="Times New Roman"/>
          <w:bCs/>
          <w:szCs w:val="24"/>
          <w:vertAlign w:val="baseline"/>
        </w:rPr>
        <w:t xml:space="preserve"> UDG-a.</w:t>
      </w:r>
    </w:p>
    <w:p w14:paraId="273FD7FC" w14:textId="77777777" w:rsidR="00A72BC8" w:rsidRPr="00A72BC8" w:rsidRDefault="00A72BC8" w:rsidP="00A72BC8">
      <w:pPr>
        <w:spacing w:line="276" w:lineRule="auto"/>
        <w:contextualSpacing/>
        <w:rPr>
          <w:rFonts w:ascii="Times New Roman" w:hAnsi="Times New Roman"/>
          <w:bCs/>
          <w:i/>
          <w:szCs w:val="24"/>
        </w:rPr>
      </w:pPr>
    </w:p>
    <w:p w14:paraId="574D970B" w14:textId="251561C3" w:rsidR="00253CDA" w:rsidRPr="006E4590" w:rsidRDefault="006E4590">
      <w:pPr>
        <w:spacing w:line="360" w:lineRule="auto"/>
        <w:contextualSpacing/>
        <w:rPr>
          <w:rFonts w:ascii="Times New Roman" w:hAnsi="Times New Roman"/>
        </w:rPr>
      </w:pPr>
      <w:proofErr w:type="spellStart"/>
      <w:r w:rsidRPr="006E4590">
        <w:rPr>
          <w:rFonts w:ascii="Times New Roman" w:hAnsi="Times New Roman"/>
        </w:rPr>
        <w:t>Specifikacij</w:t>
      </w:r>
      <w:r>
        <w:rPr>
          <w:rFonts w:ascii="Times New Roman" w:hAnsi="Times New Roman"/>
        </w:rPr>
        <w:t>a</w:t>
      </w:r>
      <w:proofErr w:type="spellEnd"/>
      <w:r w:rsidRPr="006E4590">
        <w:rPr>
          <w:rFonts w:ascii="Times New Roman" w:hAnsi="Times New Roman"/>
        </w:rPr>
        <w:t xml:space="preserve"> </w:t>
      </w:r>
      <w:proofErr w:type="spellStart"/>
      <w:r w:rsidRPr="006E4590">
        <w:rPr>
          <w:rFonts w:ascii="Times New Roman" w:hAnsi="Times New Roman"/>
        </w:rPr>
        <w:t>i</w:t>
      </w:r>
      <w:proofErr w:type="spellEnd"/>
      <w:r w:rsidRPr="006E4590">
        <w:rPr>
          <w:rFonts w:ascii="Times New Roman" w:hAnsi="Times New Roman"/>
        </w:rPr>
        <w:t xml:space="preserve"> </w:t>
      </w:r>
      <w:proofErr w:type="spellStart"/>
      <w:r w:rsidRPr="006E4590">
        <w:rPr>
          <w:rFonts w:ascii="Times New Roman" w:hAnsi="Times New Roman"/>
        </w:rPr>
        <w:t>funkcionalnost</w:t>
      </w:r>
      <w:proofErr w:type="spellEnd"/>
      <w:r w:rsidRPr="006E4590">
        <w:rPr>
          <w:rFonts w:ascii="Times New Roman" w:hAnsi="Times New Roman"/>
        </w:rPr>
        <w:t xml:space="preserve"> </w:t>
      </w:r>
      <w:proofErr w:type="spellStart"/>
      <w:r w:rsidR="007D2A7B">
        <w:rPr>
          <w:rFonts w:ascii="Times New Roman" w:hAnsi="Times New Roman"/>
        </w:rPr>
        <w:t>websajta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potrebe</w:t>
      </w:r>
      <w:proofErr w:type="spellEnd"/>
      <w:r>
        <w:rPr>
          <w:rFonts w:ascii="Times New Roman" w:hAnsi="Times New Roman"/>
        </w:rPr>
        <w:t xml:space="preserve"> </w:t>
      </w:r>
      <w:proofErr w:type="spellStart"/>
      <w:r w:rsidR="007D2A7B">
        <w:rPr>
          <w:rFonts w:ascii="Times New Roman" w:hAnsi="Times New Roman"/>
        </w:rPr>
        <w:t>projekta</w:t>
      </w:r>
      <w:proofErr w:type="spellEnd"/>
      <w:r w:rsidR="007D2A7B">
        <w:rPr>
          <w:rFonts w:ascii="Times New Roman" w:hAnsi="Times New Roman"/>
        </w:rPr>
        <w:t xml:space="preserve"> </w:t>
      </w:r>
      <w:proofErr w:type="spellStart"/>
      <w:r w:rsidR="007D2A7B" w:rsidRPr="007D2A7B">
        <w:rPr>
          <w:rFonts w:ascii="Times New Roman" w:hAnsi="Times New Roman"/>
        </w:rPr>
        <w:t>BalVET</w:t>
      </w:r>
      <w:proofErr w:type="spellEnd"/>
      <w:r w:rsidR="007D2A7B" w:rsidRPr="007D2A7B">
        <w:rPr>
          <w:rFonts w:ascii="Times New Roman" w:hAnsi="Times New Roman"/>
        </w:rPr>
        <w:t>-EWEC — ERASMUS-EDU-2022-CB-VET” - Grant Agreement number: 101092499</w:t>
      </w:r>
      <w:r w:rsidRPr="006E4590">
        <w:rPr>
          <w:rFonts w:ascii="Times New Roman" w:hAnsi="Times New Roman"/>
        </w:rPr>
        <w:t>:</w:t>
      </w:r>
    </w:p>
    <w:p w14:paraId="56A85930" w14:textId="77777777" w:rsidR="006E4590" w:rsidRPr="006E4590" w:rsidRDefault="006E4590" w:rsidP="006E4590">
      <w:pPr>
        <w:rPr>
          <w:rFonts w:ascii="Times New Roman" w:hAnsi="Times New Roman"/>
          <w:szCs w:val="24"/>
          <w:lang w:val="sr-Latn-RS" w:eastAsia="en-GB"/>
        </w:rPr>
      </w:pPr>
    </w:p>
    <w:p w14:paraId="080C2B2E" w14:textId="77777777" w:rsidR="00F43253" w:rsidRPr="00F43253" w:rsidRDefault="00F43253" w:rsidP="00F43253">
      <w:pPr>
        <w:suppressAutoHyphens w:val="0"/>
        <w:spacing w:after="150"/>
        <w:rPr>
          <w:rFonts w:ascii="Times New Roman" w:hAnsi="Times New Roman"/>
          <w:b/>
          <w:bCs/>
          <w:color w:val="000000"/>
          <w:szCs w:val="24"/>
          <w:lang w:eastAsia="en-GB"/>
        </w:rPr>
      </w:pPr>
      <w:r w:rsidRPr="00F43253">
        <w:rPr>
          <w:rFonts w:ascii="Times New Roman" w:hAnsi="Times New Roman"/>
          <w:b/>
          <w:bCs/>
          <w:color w:val="000000"/>
          <w:szCs w:val="24"/>
          <w:lang w:eastAsia="en-GB"/>
        </w:rPr>
        <w:t>Funkcionalnosti:</w:t>
      </w:r>
    </w:p>
    <w:p w14:paraId="55E12833" w14:textId="13D8F6AE"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sidRPr="00F43253">
        <w:rPr>
          <w:rFonts w:ascii="Times New Roman" w:hAnsi="Times New Roman" w:cs="Times New Roman"/>
          <w:color w:val="000000"/>
          <w:sz w:val="24"/>
          <w:szCs w:val="24"/>
          <w:lang w:eastAsia="en-GB"/>
        </w:rPr>
        <w:t>Naslovna stranica sa opštim opisom projekta</w:t>
      </w:r>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refrentni</w:t>
      </w:r>
      <w:proofErr w:type="spellEnd"/>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broj</w:t>
      </w:r>
      <w:proofErr w:type="spellEnd"/>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trajanje</w:t>
      </w:r>
      <w:proofErr w:type="spellEnd"/>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projekta</w:t>
      </w:r>
      <w:proofErr w:type="spellEnd"/>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i</w:t>
      </w:r>
      <w:proofErr w:type="spellEnd"/>
      <w:r>
        <w:rPr>
          <w:rFonts w:ascii="Times New Roman" w:hAnsi="Times New Roman" w:cs="Times New Roman"/>
          <w:color w:val="000000"/>
          <w:sz w:val="24"/>
          <w:szCs w:val="24"/>
          <w:lang w:eastAsia="en-GB"/>
        </w:rPr>
        <w:t xml:space="preserve"> </w:t>
      </w:r>
      <w:proofErr w:type="spellStart"/>
      <w:r>
        <w:rPr>
          <w:rFonts w:ascii="Times New Roman" w:hAnsi="Times New Roman" w:cs="Times New Roman"/>
          <w:color w:val="000000"/>
          <w:sz w:val="24"/>
          <w:szCs w:val="24"/>
          <w:lang w:eastAsia="en-GB"/>
        </w:rPr>
        <w:t>slično</w:t>
      </w:r>
      <w:proofErr w:type="spellEnd"/>
      <w:r>
        <w:rPr>
          <w:rFonts w:ascii="Times New Roman" w:hAnsi="Times New Roman" w:cs="Times New Roman"/>
          <w:color w:val="000000"/>
          <w:sz w:val="24"/>
          <w:szCs w:val="24"/>
          <w:lang w:eastAsia="en-GB"/>
        </w:rPr>
        <w:t xml:space="preserve">: </w:t>
      </w:r>
      <w:proofErr w:type="spellStart"/>
      <w:r w:rsidRPr="007D2A7B">
        <w:rPr>
          <w:rFonts w:ascii="Times New Roman" w:hAnsi="Times New Roman"/>
        </w:rPr>
        <w:t>BalVET</w:t>
      </w:r>
      <w:proofErr w:type="spellEnd"/>
      <w:r w:rsidRPr="007D2A7B">
        <w:rPr>
          <w:rFonts w:ascii="Times New Roman" w:hAnsi="Times New Roman"/>
        </w:rPr>
        <w:t>-EWEC — ERASMUS-EDU-2022-CB-VET</w:t>
      </w:r>
    </w:p>
    <w:p w14:paraId="0FAD7F3D" w14:textId="67351D39"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proofErr w:type="spellStart"/>
      <w:r>
        <w:rPr>
          <w:rFonts w:ascii="Times New Roman" w:hAnsi="Times New Roman"/>
        </w:rPr>
        <w:t>Vizuelni</w:t>
      </w:r>
      <w:proofErr w:type="spellEnd"/>
      <w:r>
        <w:rPr>
          <w:rFonts w:ascii="Times New Roman" w:hAnsi="Times New Roman"/>
        </w:rPr>
        <w:t xml:space="preserve"> </w:t>
      </w:r>
      <w:proofErr w:type="spellStart"/>
      <w:r>
        <w:rPr>
          <w:rFonts w:ascii="Times New Roman" w:hAnsi="Times New Roman"/>
        </w:rPr>
        <w:t>identitet</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disclaimer EU </w:t>
      </w:r>
      <w:proofErr w:type="spellStart"/>
      <w:r>
        <w:rPr>
          <w:rFonts w:ascii="Times New Roman" w:hAnsi="Times New Roman"/>
        </w:rPr>
        <w:t>projek</w:t>
      </w:r>
      <w:r w:rsidR="001C558B">
        <w:rPr>
          <w:rFonts w:ascii="Times New Roman" w:hAnsi="Times New Roman"/>
        </w:rPr>
        <w:t>t</w:t>
      </w:r>
      <w:r>
        <w:rPr>
          <w:rFonts w:ascii="Times New Roman" w:hAnsi="Times New Roman"/>
        </w:rPr>
        <w:t>a</w:t>
      </w:r>
      <w:proofErr w:type="spellEnd"/>
      <w:r>
        <w:rPr>
          <w:rFonts w:ascii="Times New Roman" w:hAnsi="Times New Roman"/>
        </w:rPr>
        <w:t>.</w:t>
      </w:r>
    </w:p>
    <w:p w14:paraId="39D017FA" w14:textId="45E175FF"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sidRPr="00F43253">
        <w:rPr>
          <w:rFonts w:ascii="Times New Roman" w:hAnsi="Times New Roman" w:cs="Times New Roman"/>
          <w:color w:val="000000"/>
          <w:sz w:val="24"/>
          <w:szCs w:val="24"/>
          <w:lang w:eastAsia="en-GB"/>
        </w:rPr>
        <w:t xml:space="preserve">Stranica </w:t>
      </w:r>
      <w:r>
        <w:rPr>
          <w:rFonts w:ascii="Times New Roman" w:hAnsi="Times New Roman" w:cs="Times New Roman"/>
          <w:color w:val="000000"/>
          <w:sz w:val="24"/>
          <w:szCs w:val="24"/>
          <w:lang w:eastAsia="en-GB"/>
        </w:rPr>
        <w:t>o</w:t>
      </w:r>
      <w:r w:rsidRPr="00F43253">
        <w:rPr>
          <w:rFonts w:ascii="Times New Roman" w:hAnsi="Times New Roman" w:cs="Times New Roman"/>
          <w:color w:val="000000"/>
          <w:sz w:val="24"/>
          <w:szCs w:val="24"/>
          <w:lang w:eastAsia="en-GB"/>
        </w:rPr>
        <w:t xml:space="preserve"> projektu sa detaljnim opisom projekta, </w:t>
      </w:r>
      <w:r>
        <w:rPr>
          <w:rFonts w:ascii="Times New Roman" w:hAnsi="Times New Roman" w:cs="Times New Roman"/>
          <w:color w:val="000000"/>
          <w:sz w:val="24"/>
          <w:szCs w:val="24"/>
          <w:lang w:eastAsia="en-GB"/>
        </w:rPr>
        <w:t xml:space="preserve">radnim paketima, </w:t>
      </w:r>
      <w:r w:rsidRPr="00F43253">
        <w:rPr>
          <w:rFonts w:ascii="Times New Roman" w:hAnsi="Times New Roman" w:cs="Times New Roman"/>
          <w:color w:val="000000"/>
          <w:sz w:val="24"/>
          <w:szCs w:val="24"/>
          <w:lang w:eastAsia="en-GB"/>
        </w:rPr>
        <w:t>ciljevima i vizijom</w:t>
      </w:r>
      <w:r>
        <w:rPr>
          <w:rFonts w:ascii="Times New Roman" w:hAnsi="Times New Roman" w:cs="Times New Roman"/>
          <w:color w:val="000000"/>
          <w:sz w:val="24"/>
          <w:szCs w:val="24"/>
          <w:lang w:eastAsia="en-GB"/>
        </w:rPr>
        <w:t xml:space="preserve">. </w:t>
      </w:r>
    </w:p>
    <w:p w14:paraId="4F0E738A" w14:textId="4E8313BB"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sidRPr="00F43253">
        <w:rPr>
          <w:rFonts w:ascii="Times New Roman" w:hAnsi="Times New Roman" w:cs="Times New Roman"/>
          <w:color w:val="000000"/>
          <w:sz w:val="24"/>
          <w:szCs w:val="24"/>
          <w:lang w:eastAsia="en-GB"/>
        </w:rPr>
        <w:t xml:space="preserve">Stranica sa detaljnim opisom </w:t>
      </w:r>
      <w:r>
        <w:rPr>
          <w:rFonts w:ascii="Times New Roman" w:hAnsi="Times New Roman" w:cs="Times New Roman"/>
          <w:color w:val="000000"/>
          <w:sz w:val="24"/>
          <w:szCs w:val="24"/>
          <w:lang w:eastAsia="en-GB"/>
        </w:rPr>
        <w:t>partnera na projektu.</w:t>
      </w:r>
    </w:p>
    <w:p w14:paraId="1FA226FD" w14:textId="1E7B1001" w:rsid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Pr>
          <w:rFonts w:ascii="Times New Roman" w:hAnsi="Times New Roman" w:cs="Times New Roman"/>
          <w:color w:val="000000"/>
          <w:sz w:val="24"/>
          <w:szCs w:val="24"/>
          <w:lang w:eastAsia="en-GB"/>
        </w:rPr>
        <w:t>Stranica sa novostima gdje će biti objavljivane novosti na projektu.</w:t>
      </w:r>
    </w:p>
    <w:p w14:paraId="13408EF7" w14:textId="1F854449" w:rsid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Pr>
          <w:rFonts w:ascii="Times New Roman" w:hAnsi="Times New Roman" w:cs="Times New Roman"/>
          <w:color w:val="000000"/>
          <w:sz w:val="24"/>
          <w:szCs w:val="24"/>
          <w:lang w:eastAsia="en-GB"/>
        </w:rPr>
        <w:t>Stranica sa aktivnostima na projektu.</w:t>
      </w:r>
    </w:p>
    <w:p w14:paraId="556CB0D0" w14:textId="4ACEC6C3" w:rsid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Pr>
          <w:rFonts w:ascii="Times New Roman" w:hAnsi="Times New Roman" w:cs="Times New Roman"/>
          <w:color w:val="000000"/>
          <w:sz w:val="24"/>
          <w:szCs w:val="24"/>
          <w:lang w:eastAsia="en-GB"/>
        </w:rPr>
        <w:t>Stranica sa postavkom fotografija i video materijala</w:t>
      </w:r>
    </w:p>
    <w:p w14:paraId="5538B52D" w14:textId="23A4D87E"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Pr>
          <w:rFonts w:ascii="Times New Roman" w:hAnsi="Times New Roman" w:cs="Times New Roman"/>
          <w:color w:val="000000"/>
          <w:sz w:val="24"/>
          <w:szCs w:val="24"/>
          <w:lang w:eastAsia="en-GB"/>
        </w:rPr>
        <w:t>Stranica sa eLearning kursevima gdje će biti postavljeni materijali za e_learning kurseve.</w:t>
      </w:r>
    </w:p>
    <w:p w14:paraId="2ABE6B16" w14:textId="2D34374A"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sidRPr="00F43253">
        <w:rPr>
          <w:rFonts w:ascii="Times New Roman" w:hAnsi="Times New Roman" w:cs="Times New Roman"/>
          <w:color w:val="000000"/>
          <w:sz w:val="24"/>
          <w:szCs w:val="24"/>
          <w:lang w:eastAsia="en-GB"/>
        </w:rPr>
        <w:t xml:space="preserve">Stranica Kontakt sa kontakt informacijama za podršku korisnicima </w:t>
      </w:r>
      <w:r>
        <w:rPr>
          <w:rFonts w:ascii="Times New Roman" w:hAnsi="Times New Roman" w:cs="Times New Roman"/>
          <w:color w:val="000000"/>
          <w:sz w:val="24"/>
          <w:szCs w:val="24"/>
          <w:lang w:eastAsia="en-GB"/>
        </w:rPr>
        <w:t>sajta.</w:t>
      </w:r>
    </w:p>
    <w:p w14:paraId="661F0727" w14:textId="77777777" w:rsidR="00F43253" w:rsidRPr="00F43253" w:rsidRDefault="00F43253" w:rsidP="00F43253">
      <w:pPr>
        <w:suppressAutoHyphens w:val="0"/>
        <w:spacing w:after="150"/>
        <w:ind w:left="360"/>
        <w:rPr>
          <w:rFonts w:ascii="Times New Roman" w:hAnsi="Times New Roman"/>
          <w:color w:val="000000"/>
          <w:szCs w:val="24"/>
          <w:lang w:eastAsia="en-GB"/>
        </w:rPr>
      </w:pPr>
      <w:r w:rsidRPr="00F43253">
        <w:rPr>
          <w:rFonts w:ascii="Times New Roman" w:hAnsi="Times New Roman"/>
          <w:color w:val="000000"/>
          <w:szCs w:val="24"/>
          <w:lang w:eastAsia="en-GB"/>
        </w:rPr>
        <w:t>Tehnički zahtjevi:</w:t>
      </w:r>
    </w:p>
    <w:p w14:paraId="3C094318" w14:textId="77777777" w:rsidR="00F43253" w:rsidRDefault="00F43253" w:rsidP="00F43253">
      <w:pPr>
        <w:pStyle w:val="ListParagraph"/>
        <w:numPr>
          <w:ilvl w:val="0"/>
          <w:numId w:val="7"/>
        </w:numPr>
        <w:suppressAutoHyphens w:val="0"/>
        <w:spacing w:after="150"/>
        <w:jc w:val="both"/>
        <w:rPr>
          <w:rFonts w:ascii="Times New Roman" w:hAnsi="Times New Roman"/>
          <w:color w:val="000000"/>
          <w:szCs w:val="24"/>
          <w:lang w:eastAsia="en-GB"/>
        </w:rPr>
      </w:pPr>
      <w:r w:rsidRPr="00F43253">
        <w:rPr>
          <w:rFonts w:ascii="Times New Roman" w:hAnsi="Times New Roman"/>
          <w:color w:val="000000"/>
          <w:szCs w:val="24"/>
          <w:lang w:eastAsia="en-GB"/>
        </w:rPr>
        <w:t>Web sajt će biti responsivan i prilagođen za prikaz na različitim uređajima (mobilni telefoni, tableti, desktop računari).</w:t>
      </w:r>
    </w:p>
    <w:p w14:paraId="0296919E" w14:textId="54FE9C15" w:rsidR="001C558B" w:rsidRDefault="001C558B" w:rsidP="00F43253">
      <w:pPr>
        <w:pStyle w:val="ListParagraph"/>
        <w:numPr>
          <w:ilvl w:val="0"/>
          <w:numId w:val="7"/>
        </w:numPr>
        <w:suppressAutoHyphens w:val="0"/>
        <w:spacing w:after="150"/>
        <w:jc w:val="both"/>
        <w:rPr>
          <w:rFonts w:ascii="Times New Roman" w:hAnsi="Times New Roman"/>
          <w:color w:val="000000"/>
          <w:szCs w:val="24"/>
          <w:lang w:eastAsia="en-GB"/>
        </w:rPr>
      </w:pPr>
      <w:r>
        <w:rPr>
          <w:rFonts w:ascii="Times New Roman" w:hAnsi="Times New Roman"/>
          <w:color w:val="000000"/>
          <w:szCs w:val="24"/>
          <w:lang w:eastAsia="en-GB"/>
        </w:rPr>
        <w:lastRenderedPageBreak/>
        <w:t>Website će biti na engleskom, crnogorskom, albanskom i bosansko-hercegovačkom.</w:t>
      </w:r>
    </w:p>
    <w:p w14:paraId="0417F488" w14:textId="259F7EF1" w:rsidR="00F43253" w:rsidRPr="00F43253" w:rsidRDefault="00F43253" w:rsidP="00F43253">
      <w:pPr>
        <w:pStyle w:val="ListParagraph"/>
        <w:numPr>
          <w:ilvl w:val="0"/>
          <w:numId w:val="5"/>
        </w:numPr>
        <w:suppressAutoHyphens w:val="0"/>
        <w:spacing w:after="0" w:line="240" w:lineRule="auto"/>
        <w:jc w:val="both"/>
        <w:rPr>
          <w:rFonts w:ascii="Times New Roman" w:eastAsia="Times New Roman" w:hAnsi="Times New Roman" w:cs="Times New Roman"/>
          <w:sz w:val="24"/>
          <w:szCs w:val="24"/>
          <w:lang w:val="sr-Latn-RS" w:eastAsia="en-GB"/>
        </w:rPr>
      </w:pPr>
      <w:r w:rsidRPr="00F43253">
        <w:rPr>
          <w:rFonts w:ascii="Times New Roman" w:eastAsia="Times New Roman" w:hAnsi="Times New Roman" w:cs="Times New Roman"/>
          <w:sz w:val="24"/>
          <w:szCs w:val="24"/>
          <w:lang w:val="sr-Latn-RS" w:eastAsia="en-GB"/>
        </w:rPr>
        <w:t>Analitika i izvještavanje: Implementacija alata za analitiku i praćenje  učešća u različitim aktivnostima</w:t>
      </w:r>
      <w:r>
        <w:rPr>
          <w:rFonts w:ascii="Times New Roman" w:eastAsia="Times New Roman" w:hAnsi="Times New Roman" w:cs="Times New Roman"/>
          <w:sz w:val="24"/>
          <w:szCs w:val="24"/>
          <w:lang w:val="sr-Latn-RS" w:eastAsia="en-GB"/>
        </w:rPr>
        <w:t xml:space="preserve"> na sajtu (broj posjetilaca na dnevnom, mjesečnom nivou i slično).</w:t>
      </w:r>
    </w:p>
    <w:p w14:paraId="6E4910D7" w14:textId="4A46969B" w:rsidR="00F43253" w:rsidRPr="00F43253" w:rsidRDefault="00F43253" w:rsidP="00F43253">
      <w:pPr>
        <w:pStyle w:val="ListParagraph"/>
        <w:numPr>
          <w:ilvl w:val="0"/>
          <w:numId w:val="5"/>
        </w:numPr>
        <w:suppressAutoHyphens w:val="0"/>
        <w:spacing w:after="150"/>
        <w:jc w:val="both"/>
        <w:rPr>
          <w:rFonts w:ascii="Times New Roman" w:hAnsi="Times New Roman" w:cs="Times New Roman"/>
          <w:color w:val="000000"/>
          <w:sz w:val="24"/>
          <w:szCs w:val="24"/>
          <w:lang w:eastAsia="en-GB"/>
        </w:rPr>
      </w:pPr>
      <w:r w:rsidRPr="00F43253">
        <w:rPr>
          <w:rFonts w:ascii="Times New Roman" w:eastAsia="Times New Roman" w:hAnsi="Times New Roman" w:cs="Times New Roman"/>
          <w:sz w:val="24"/>
          <w:szCs w:val="24"/>
          <w:lang w:val="sr-Latn-RS" w:eastAsia="en-GB"/>
        </w:rPr>
        <w:t xml:space="preserve">Integracija sa društvenim mrežama: Integracija sa popularnim platformama društvenih mreža </w:t>
      </w:r>
      <w:r>
        <w:rPr>
          <w:rFonts w:ascii="Times New Roman" w:eastAsia="Times New Roman" w:hAnsi="Times New Roman" w:cs="Times New Roman"/>
          <w:sz w:val="24"/>
          <w:szCs w:val="24"/>
          <w:lang w:val="sr-Latn-RS" w:eastAsia="en-GB"/>
        </w:rPr>
        <w:t>projekta.</w:t>
      </w:r>
    </w:p>
    <w:p w14:paraId="133E390A" w14:textId="3BBBCD6B" w:rsidR="006E4590" w:rsidRPr="00F43253" w:rsidRDefault="006E4590" w:rsidP="00F43253">
      <w:pPr>
        <w:pStyle w:val="ListParagraph"/>
        <w:suppressAutoHyphens w:val="0"/>
        <w:spacing w:after="0" w:line="240" w:lineRule="auto"/>
        <w:jc w:val="both"/>
        <w:rPr>
          <w:rFonts w:ascii="Times New Roman" w:eastAsia="Times New Roman" w:hAnsi="Times New Roman" w:cs="Times New Roman"/>
          <w:sz w:val="24"/>
          <w:szCs w:val="24"/>
          <w:lang w:val="sr-Latn-RS" w:eastAsia="en-GB"/>
        </w:rPr>
      </w:pPr>
    </w:p>
    <w:p w14:paraId="551EFB37" w14:textId="5FA1B2A3" w:rsidR="00253CDA" w:rsidRDefault="00DB564C" w:rsidP="001C558B">
      <w:pPr>
        <w:spacing w:line="276" w:lineRule="auto"/>
        <w:contextualSpacing/>
        <w:rPr>
          <w:rFonts w:ascii="Times New Roman" w:hAnsi="Times New Roman"/>
        </w:rPr>
      </w:pPr>
      <w:proofErr w:type="spellStart"/>
      <w:r w:rsidRPr="007E2940">
        <w:rPr>
          <w:rFonts w:ascii="Times New Roman" w:hAnsi="Times New Roman"/>
        </w:rPr>
        <w:t>Vrijednost</w:t>
      </w:r>
      <w:proofErr w:type="spellEnd"/>
      <w:r w:rsidRPr="007E2940">
        <w:rPr>
          <w:rFonts w:ascii="Times New Roman" w:hAnsi="Times New Roman"/>
        </w:rPr>
        <w:t xml:space="preserve"> </w:t>
      </w:r>
      <w:proofErr w:type="spellStart"/>
      <w:r w:rsidRPr="007E2940">
        <w:rPr>
          <w:rFonts w:ascii="Times New Roman" w:hAnsi="Times New Roman"/>
        </w:rPr>
        <w:t>nabavke</w:t>
      </w:r>
      <w:proofErr w:type="spellEnd"/>
      <w:r w:rsidRPr="007E2940">
        <w:rPr>
          <w:rFonts w:ascii="Times New Roman" w:hAnsi="Times New Roman"/>
        </w:rPr>
        <w:t xml:space="preserve"> </w:t>
      </w:r>
      <w:proofErr w:type="spellStart"/>
      <w:r w:rsidR="007E2940" w:rsidRPr="007E2940">
        <w:rPr>
          <w:rFonts w:ascii="Times New Roman" w:hAnsi="Times New Roman"/>
        </w:rPr>
        <w:t>tehničke</w:t>
      </w:r>
      <w:proofErr w:type="spellEnd"/>
      <w:r w:rsidR="007E2940" w:rsidRPr="007E2940">
        <w:rPr>
          <w:rFonts w:ascii="Times New Roman" w:hAnsi="Times New Roman"/>
        </w:rPr>
        <w:t xml:space="preserve"> </w:t>
      </w:r>
      <w:proofErr w:type="spellStart"/>
      <w:r w:rsidR="007E2940" w:rsidRPr="007E2940">
        <w:rPr>
          <w:rFonts w:ascii="Times New Roman" w:hAnsi="Times New Roman"/>
        </w:rPr>
        <w:t>podrške</w:t>
      </w:r>
      <w:proofErr w:type="spellEnd"/>
      <w:r w:rsidR="007E2940">
        <w:rPr>
          <w:rFonts w:ascii="Times New Roman" w:hAnsi="Times New Roman"/>
        </w:rPr>
        <w:t xml:space="preserve"> </w:t>
      </w:r>
      <w:proofErr w:type="spellStart"/>
      <w:r w:rsidR="007E2940">
        <w:rPr>
          <w:rFonts w:ascii="Times New Roman" w:hAnsi="Times New Roman"/>
        </w:rPr>
        <w:t>pri</w:t>
      </w:r>
      <w:proofErr w:type="spellEnd"/>
      <w:r w:rsidR="007E2940">
        <w:rPr>
          <w:rFonts w:ascii="Times New Roman" w:hAnsi="Times New Roman"/>
        </w:rPr>
        <w:t xml:space="preserve"> </w:t>
      </w:r>
      <w:proofErr w:type="spellStart"/>
      <w:r w:rsidR="007E2940">
        <w:rPr>
          <w:rFonts w:ascii="Times New Roman" w:hAnsi="Times New Roman"/>
        </w:rPr>
        <w:t>izradi</w:t>
      </w:r>
      <w:proofErr w:type="spellEnd"/>
      <w:r w:rsidR="007E2940">
        <w:rPr>
          <w:rFonts w:ascii="Times New Roman" w:hAnsi="Times New Roman"/>
        </w:rPr>
        <w:t xml:space="preserve">, </w:t>
      </w:r>
      <w:proofErr w:type="spellStart"/>
      <w:r w:rsidR="007E2940">
        <w:rPr>
          <w:rFonts w:ascii="Times New Roman" w:hAnsi="Times New Roman"/>
        </w:rPr>
        <w:t>razvoju</w:t>
      </w:r>
      <w:proofErr w:type="spellEnd"/>
      <w:r w:rsidR="007E2940" w:rsidRPr="007E2940">
        <w:rPr>
          <w:rFonts w:ascii="Times New Roman" w:hAnsi="Times New Roman"/>
        </w:rPr>
        <w:t xml:space="preserve"> </w:t>
      </w:r>
      <w:proofErr w:type="spellStart"/>
      <w:r w:rsidR="007E2940" w:rsidRPr="007E2940">
        <w:rPr>
          <w:rFonts w:ascii="Times New Roman" w:hAnsi="Times New Roman"/>
        </w:rPr>
        <w:t>i</w:t>
      </w:r>
      <w:proofErr w:type="spellEnd"/>
      <w:r w:rsidR="007E2940">
        <w:rPr>
          <w:rFonts w:ascii="Times New Roman" w:hAnsi="Times New Roman"/>
        </w:rPr>
        <w:t xml:space="preserve"> </w:t>
      </w:r>
      <w:proofErr w:type="spellStart"/>
      <w:r w:rsidR="007E2940">
        <w:rPr>
          <w:rFonts w:ascii="Times New Roman" w:hAnsi="Times New Roman"/>
        </w:rPr>
        <w:t>održavanju</w:t>
      </w:r>
      <w:proofErr w:type="spellEnd"/>
      <w:r w:rsidR="007E2940">
        <w:rPr>
          <w:rFonts w:ascii="Times New Roman" w:hAnsi="Times New Roman"/>
        </w:rPr>
        <w:t xml:space="preserve"> </w:t>
      </w:r>
      <w:proofErr w:type="spellStart"/>
      <w:proofErr w:type="gramStart"/>
      <w:r w:rsidR="007E2940">
        <w:rPr>
          <w:rFonts w:ascii="Times New Roman" w:hAnsi="Times New Roman"/>
        </w:rPr>
        <w:t>platforme</w:t>
      </w:r>
      <w:proofErr w:type="spellEnd"/>
      <w:r w:rsidR="007E2940" w:rsidRPr="007E2940">
        <w:rPr>
          <w:rFonts w:ascii="Times New Roman" w:hAnsi="Times New Roman"/>
        </w:rPr>
        <w:t xml:space="preserve"> </w:t>
      </w:r>
      <w:r w:rsidRPr="007E2940">
        <w:rPr>
          <w:rFonts w:ascii="Times New Roman" w:hAnsi="Times New Roman"/>
        </w:rPr>
        <w:t xml:space="preserve"> </w:t>
      </w:r>
      <w:proofErr w:type="spellStart"/>
      <w:r w:rsidRPr="007E2940">
        <w:rPr>
          <w:rFonts w:ascii="Times New Roman" w:hAnsi="Times New Roman"/>
        </w:rPr>
        <w:t>po</w:t>
      </w:r>
      <w:proofErr w:type="spellEnd"/>
      <w:proofErr w:type="gramEnd"/>
      <w:r w:rsidRPr="007E2940">
        <w:rPr>
          <w:rFonts w:ascii="Times New Roman" w:hAnsi="Times New Roman"/>
        </w:rPr>
        <w:t xml:space="preserve"> “</w:t>
      </w:r>
      <w:r w:rsidR="001C558B" w:rsidRPr="001C558B">
        <w:rPr>
          <w:rFonts w:ascii="Times New Roman" w:hAnsi="Times New Roman"/>
        </w:rPr>
        <w:t>“</w:t>
      </w:r>
      <w:proofErr w:type="spellStart"/>
      <w:r w:rsidR="001C558B" w:rsidRPr="001C558B">
        <w:rPr>
          <w:rFonts w:ascii="Times New Roman" w:hAnsi="Times New Roman"/>
        </w:rPr>
        <w:t>BalVET</w:t>
      </w:r>
      <w:proofErr w:type="spellEnd"/>
      <w:r w:rsidR="001C558B" w:rsidRPr="001C558B">
        <w:rPr>
          <w:rFonts w:ascii="Times New Roman" w:hAnsi="Times New Roman"/>
        </w:rPr>
        <w:t>-EWEC — ERASMUS-EDU-2022-CB-VET”</w:t>
      </w:r>
      <w:r w:rsidR="001C558B">
        <w:rPr>
          <w:rFonts w:ascii="Times New Roman" w:hAnsi="Times New Roman"/>
        </w:rPr>
        <w:t xml:space="preserve"> </w:t>
      </w:r>
      <w:r w:rsidR="001C558B" w:rsidRPr="001C558B">
        <w:rPr>
          <w:rFonts w:ascii="Times New Roman" w:hAnsi="Times New Roman"/>
        </w:rPr>
        <w:t>Grant Agreement number: 101092499</w:t>
      </w:r>
      <w:r w:rsidRPr="007E2940">
        <w:rPr>
          <w:rFonts w:ascii="Times New Roman" w:hAnsi="Times New Roman"/>
        </w:rPr>
        <w:t>”</w:t>
      </w:r>
      <w:r w:rsidR="00E43004" w:rsidRPr="007E2940">
        <w:rPr>
          <w:rFonts w:ascii="Times New Roman" w:hAnsi="Times New Roman"/>
        </w:rPr>
        <w:t xml:space="preserve"> </w:t>
      </w:r>
      <w:proofErr w:type="spellStart"/>
      <w:r w:rsidR="00E43004" w:rsidRPr="007E2940">
        <w:rPr>
          <w:rFonts w:ascii="Times New Roman" w:hAnsi="Times New Roman"/>
        </w:rPr>
        <w:t>projektu</w:t>
      </w:r>
      <w:proofErr w:type="spellEnd"/>
      <w:r w:rsidRPr="007E2940">
        <w:rPr>
          <w:rFonts w:ascii="Times New Roman" w:hAnsi="Times New Roman"/>
        </w:rPr>
        <w:t xml:space="preserve"> ne </w:t>
      </w:r>
      <w:proofErr w:type="spellStart"/>
      <w:r w:rsidRPr="007E2940">
        <w:rPr>
          <w:rFonts w:ascii="Times New Roman" w:hAnsi="Times New Roman"/>
        </w:rPr>
        <w:t>može</w:t>
      </w:r>
      <w:proofErr w:type="spellEnd"/>
      <w:r w:rsidRPr="007E2940">
        <w:rPr>
          <w:rFonts w:ascii="Times New Roman" w:hAnsi="Times New Roman"/>
        </w:rPr>
        <w:t xml:space="preserve"> </w:t>
      </w:r>
      <w:proofErr w:type="spellStart"/>
      <w:r w:rsidRPr="007E2940">
        <w:rPr>
          <w:rFonts w:ascii="Times New Roman" w:hAnsi="Times New Roman"/>
        </w:rPr>
        <w:t>iznositi</w:t>
      </w:r>
      <w:proofErr w:type="spellEnd"/>
      <w:r w:rsidR="00DA7CEC" w:rsidRPr="007E2940">
        <w:rPr>
          <w:rFonts w:ascii="Times New Roman" w:hAnsi="Times New Roman"/>
        </w:rPr>
        <w:t xml:space="preserve"> </w:t>
      </w:r>
      <w:proofErr w:type="spellStart"/>
      <w:r w:rsidR="00DA7CEC" w:rsidRPr="007E2940">
        <w:rPr>
          <w:rFonts w:ascii="Times New Roman" w:hAnsi="Times New Roman"/>
        </w:rPr>
        <w:t>više</w:t>
      </w:r>
      <w:proofErr w:type="spellEnd"/>
      <w:r w:rsidR="00DA7CEC" w:rsidRPr="007E2940">
        <w:rPr>
          <w:rFonts w:ascii="Times New Roman" w:hAnsi="Times New Roman"/>
        </w:rPr>
        <w:t xml:space="preserve"> od 1</w:t>
      </w:r>
      <w:r w:rsidR="001C558B">
        <w:rPr>
          <w:rFonts w:ascii="Times New Roman" w:hAnsi="Times New Roman"/>
        </w:rPr>
        <w:t>0</w:t>
      </w:r>
      <w:r w:rsidRPr="007E2940">
        <w:rPr>
          <w:rFonts w:ascii="Times New Roman" w:hAnsi="Times New Roman"/>
        </w:rPr>
        <w:t xml:space="preserve">.000,00 </w:t>
      </w:r>
      <w:proofErr w:type="spellStart"/>
      <w:r w:rsidRPr="007E2940">
        <w:rPr>
          <w:rFonts w:ascii="Times New Roman" w:hAnsi="Times New Roman"/>
        </w:rPr>
        <w:t>eura</w:t>
      </w:r>
      <w:proofErr w:type="spellEnd"/>
      <w:r w:rsidRPr="007E2940">
        <w:rPr>
          <w:rFonts w:ascii="Times New Roman" w:hAnsi="Times New Roman"/>
        </w:rPr>
        <w:t xml:space="preserve"> bez PDV-a.</w:t>
      </w:r>
    </w:p>
    <w:p w14:paraId="20984ADE" w14:textId="77777777" w:rsidR="007E2940" w:rsidRDefault="007E2940" w:rsidP="007E2940">
      <w:pPr>
        <w:spacing w:line="276" w:lineRule="auto"/>
        <w:contextualSpacing/>
        <w:rPr>
          <w:rFonts w:ascii="Times New Roman" w:hAnsi="Times New Roman"/>
        </w:rPr>
      </w:pPr>
    </w:p>
    <w:p w14:paraId="0D7CF0FB" w14:textId="77777777" w:rsidR="007E2940" w:rsidRPr="007E2940" w:rsidRDefault="007E2940" w:rsidP="007E2940">
      <w:pPr>
        <w:suppressAutoHyphens w:val="0"/>
        <w:contextualSpacing/>
        <w:rPr>
          <w:rFonts w:ascii="Times New Roman" w:eastAsiaTheme="minorEastAsia" w:hAnsi="Times New Roman"/>
          <w:b/>
          <w:szCs w:val="24"/>
          <w:lang w:val="en-US"/>
        </w:rPr>
      </w:pPr>
      <w:proofErr w:type="spellStart"/>
      <w:r>
        <w:rPr>
          <w:rFonts w:ascii="Times New Roman" w:eastAsiaTheme="minorEastAsia" w:hAnsi="Times New Roman"/>
          <w:b/>
          <w:szCs w:val="24"/>
          <w:lang w:val="en-US"/>
        </w:rPr>
        <w:t>Potrebne</w:t>
      </w:r>
      <w:proofErr w:type="spellEnd"/>
      <w:r>
        <w:rPr>
          <w:rFonts w:ascii="Times New Roman" w:eastAsiaTheme="minorEastAsia" w:hAnsi="Times New Roman"/>
          <w:b/>
          <w:szCs w:val="24"/>
          <w:lang w:val="en-US"/>
        </w:rPr>
        <w:t xml:space="preserve"> </w:t>
      </w:r>
      <w:proofErr w:type="spellStart"/>
      <w:r>
        <w:rPr>
          <w:rFonts w:ascii="Times New Roman" w:eastAsiaTheme="minorEastAsia" w:hAnsi="Times New Roman"/>
          <w:b/>
          <w:szCs w:val="24"/>
          <w:lang w:val="en-US"/>
        </w:rPr>
        <w:t>kvalifikacije</w:t>
      </w:r>
      <w:proofErr w:type="spellEnd"/>
      <w:r>
        <w:rPr>
          <w:rFonts w:ascii="Times New Roman" w:eastAsiaTheme="minorEastAsia" w:hAnsi="Times New Roman"/>
          <w:b/>
          <w:szCs w:val="24"/>
          <w:lang w:val="en-US"/>
        </w:rPr>
        <w:t>:</w:t>
      </w:r>
    </w:p>
    <w:p w14:paraId="0D3587DB" w14:textId="77777777" w:rsidR="007E2940" w:rsidRPr="007E2940" w:rsidRDefault="007E2940" w:rsidP="007E2940">
      <w:pPr>
        <w:suppressAutoHyphens w:val="0"/>
        <w:autoSpaceDE w:val="0"/>
        <w:autoSpaceDN w:val="0"/>
        <w:adjustRightInd w:val="0"/>
        <w:rPr>
          <w:rFonts w:ascii="Times New Roman" w:hAnsi="Times New Roman"/>
          <w:szCs w:val="24"/>
          <w:lang w:val="sr-Latn-CS"/>
        </w:rPr>
      </w:pPr>
    </w:p>
    <w:p w14:paraId="59A998A6" w14:textId="77777777" w:rsidR="007E2940" w:rsidRPr="007E2940" w:rsidRDefault="007E2940" w:rsidP="007E2940">
      <w:pPr>
        <w:suppressAutoHyphens w:val="0"/>
        <w:rPr>
          <w:rFonts w:ascii="Times New Roman" w:hAnsi="Times New Roman"/>
          <w:szCs w:val="24"/>
          <w:lang w:val="en-US"/>
        </w:rPr>
      </w:pPr>
      <w:proofErr w:type="spellStart"/>
      <w:r>
        <w:rPr>
          <w:rFonts w:ascii="Times New Roman" w:hAnsi="Times New Roman"/>
          <w:szCs w:val="24"/>
          <w:lang w:val="en-US"/>
        </w:rPr>
        <w:t>Tehnička</w:t>
      </w:r>
      <w:proofErr w:type="spellEnd"/>
      <w:r>
        <w:rPr>
          <w:rFonts w:ascii="Times New Roman" w:hAnsi="Times New Roman"/>
          <w:szCs w:val="24"/>
          <w:lang w:val="en-US"/>
        </w:rPr>
        <w:t xml:space="preserve"> </w:t>
      </w:r>
      <w:proofErr w:type="spellStart"/>
      <w:r>
        <w:rPr>
          <w:rFonts w:ascii="Times New Roman" w:hAnsi="Times New Roman"/>
          <w:szCs w:val="24"/>
          <w:lang w:val="en-US"/>
        </w:rPr>
        <w:t>podrška</w:t>
      </w:r>
      <w:proofErr w:type="spellEnd"/>
      <w:r>
        <w:rPr>
          <w:rFonts w:ascii="Times New Roman" w:hAnsi="Times New Roman"/>
          <w:szCs w:val="24"/>
          <w:lang w:val="en-US"/>
        </w:rPr>
        <w:t xml:space="preserve"> </w:t>
      </w:r>
      <w:proofErr w:type="spellStart"/>
      <w:r>
        <w:rPr>
          <w:rFonts w:ascii="Times New Roman" w:hAnsi="Times New Roman"/>
          <w:szCs w:val="24"/>
          <w:lang w:val="en-US"/>
        </w:rPr>
        <w:t>ponuđača</w:t>
      </w:r>
      <w:proofErr w:type="spellEnd"/>
      <w:r>
        <w:rPr>
          <w:rFonts w:ascii="Times New Roman" w:hAnsi="Times New Roman"/>
          <w:szCs w:val="24"/>
          <w:lang w:val="en-US"/>
        </w:rPr>
        <w:t xml:space="preserve"> mora </w:t>
      </w:r>
      <w:proofErr w:type="spellStart"/>
      <w:r>
        <w:rPr>
          <w:rFonts w:ascii="Times New Roman" w:hAnsi="Times New Roman"/>
          <w:szCs w:val="24"/>
          <w:lang w:val="en-US"/>
        </w:rPr>
        <w:t>imati</w:t>
      </w:r>
      <w:proofErr w:type="spellEnd"/>
      <w:r>
        <w:rPr>
          <w:rFonts w:ascii="Times New Roman" w:hAnsi="Times New Roman"/>
          <w:szCs w:val="24"/>
          <w:lang w:val="en-US"/>
        </w:rPr>
        <w:t xml:space="preserve"> minimum </w:t>
      </w:r>
      <w:proofErr w:type="spellStart"/>
      <w:r>
        <w:rPr>
          <w:rFonts w:ascii="Times New Roman" w:hAnsi="Times New Roman"/>
          <w:szCs w:val="24"/>
          <w:lang w:val="en-US"/>
        </w:rPr>
        <w:t>sledeće</w:t>
      </w:r>
      <w:proofErr w:type="spellEnd"/>
      <w:r>
        <w:rPr>
          <w:rFonts w:ascii="Times New Roman" w:hAnsi="Times New Roman"/>
          <w:szCs w:val="24"/>
          <w:lang w:val="en-US"/>
        </w:rPr>
        <w:t xml:space="preserve"> </w:t>
      </w:r>
      <w:proofErr w:type="spellStart"/>
      <w:r>
        <w:rPr>
          <w:rFonts w:ascii="Times New Roman" w:hAnsi="Times New Roman"/>
          <w:szCs w:val="24"/>
          <w:lang w:val="en-US"/>
        </w:rPr>
        <w:t>kvalifikacije</w:t>
      </w:r>
      <w:proofErr w:type="spellEnd"/>
      <w:r w:rsidRPr="007E2940">
        <w:rPr>
          <w:rFonts w:ascii="Times New Roman" w:hAnsi="Times New Roman"/>
          <w:szCs w:val="24"/>
          <w:lang w:val="en-US"/>
        </w:rPr>
        <w:t xml:space="preserve">: </w:t>
      </w:r>
    </w:p>
    <w:p w14:paraId="2DB71B18" w14:textId="27A9AD2C" w:rsidR="007E2940" w:rsidRPr="001C558B" w:rsidRDefault="007E2940" w:rsidP="00E83A79">
      <w:pPr>
        <w:suppressAutoHyphens w:val="0"/>
        <w:contextualSpacing/>
        <w:jc w:val="left"/>
        <w:rPr>
          <w:rFonts w:ascii="Times New Roman" w:eastAsiaTheme="minorEastAsia" w:hAnsi="Times New Roman"/>
          <w:szCs w:val="24"/>
          <w:lang w:val="en-US"/>
        </w:rPr>
      </w:pPr>
      <w:bookmarkStart w:id="0" w:name="_GoBack"/>
      <w:bookmarkEnd w:id="0"/>
    </w:p>
    <w:p w14:paraId="6497447A" w14:textId="77777777" w:rsidR="007E2940" w:rsidRPr="007E2940" w:rsidRDefault="007E2940" w:rsidP="007E2940">
      <w:pPr>
        <w:numPr>
          <w:ilvl w:val="0"/>
          <w:numId w:val="6"/>
        </w:numPr>
        <w:suppressAutoHyphens w:val="0"/>
        <w:autoSpaceDE w:val="0"/>
        <w:autoSpaceDN w:val="0"/>
        <w:adjustRightInd w:val="0"/>
        <w:spacing w:after="30"/>
        <w:jc w:val="left"/>
        <w:rPr>
          <w:rFonts w:ascii="Times New Roman" w:eastAsiaTheme="minorHAnsi" w:hAnsi="Times New Roman"/>
          <w:color w:val="000000"/>
          <w:szCs w:val="24"/>
          <w:lang w:val="en-US"/>
        </w:rPr>
      </w:pPr>
      <w:proofErr w:type="spellStart"/>
      <w:r>
        <w:rPr>
          <w:rFonts w:ascii="Times New Roman" w:eastAsiaTheme="minorEastAsia" w:hAnsi="Times New Roman"/>
          <w:szCs w:val="24"/>
          <w:lang w:val="en-US"/>
        </w:rPr>
        <w:t>Znanje</w:t>
      </w:r>
      <w:proofErr w:type="spellEnd"/>
      <w:r>
        <w:rPr>
          <w:rFonts w:ascii="Times New Roman" w:eastAsiaTheme="minorEastAsia" w:hAnsi="Times New Roman"/>
          <w:szCs w:val="24"/>
          <w:lang w:val="en-US"/>
        </w:rPr>
        <w:t xml:space="preserve"> u </w:t>
      </w:r>
      <w:proofErr w:type="spellStart"/>
      <w:r>
        <w:rPr>
          <w:rFonts w:ascii="Times New Roman" w:eastAsiaTheme="minorEastAsia" w:hAnsi="Times New Roman"/>
          <w:szCs w:val="24"/>
          <w:lang w:val="en-US"/>
        </w:rPr>
        <w:t>oblasti</w:t>
      </w:r>
      <w:proofErr w:type="spellEnd"/>
      <w:r>
        <w:rPr>
          <w:rFonts w:ascii="Times New Roman" w:eastAsiaTheme="minorEastAsia" w:hAnsi="Times New Roman"/>
          <w:szCs w:val="24"/>
          <w:lang w:val="en-US"/>
        </w:rPr>
        <w:t xml:space="preserve"> Internet </w:t>
      </w:r>
      <w:proofErr w:type="spellStart"/>
      <w:r>
        <w:rPr>
          <w:rFonts w:ascii="Times New Roman" w:eastAsiaTheme="minorEastAsia" w:hAnsi="Times New Roman"/>
          <w:szCs w:val="24"/>
          <w:lang w:val="en-US"/>
        </w:rPr>
        <w:t>protokola</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baza</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podataka</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i</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programiranja</w:t>
      </w:r>
      <w:proofErr w:type="spellEnd"/>
      <w:r>
        <w:rPr>
          <w:rFonts w:ascii="Times New Roman" w:eastAsiaTheme="minorEastAsia" w:hAnsi="Times New Roman"/>
          <w:szCs w:val="24"/>
          <w:lang w:val="en-US"/>
        </w:rPr>
        <w:t xml:space="preserve">; </w:t>
      </w:r>
    </w:p>
    <w:p w14:paraId="1A2AF794" w14:textId="77777777" w:rsidR="007E2940" w:rsidRDefault="007E2940" w:rsidP="007E2940">
      <w:pPr>
        <w:numPr>
          <w:ilvl w:val="0"/>
          <w:numId w:val="6"/>
        </w:numPr>
        <w:suppressAutoHyphens w:val="0"/>
        <w:autoSpaceDE w:val="0"/>
        <w:autoSpaceDN w:val="0"/>
        <w:adjustRightInd w:val="0"/>
        <w:jc w:val="left"/>
        <w:rPr>
          <w:rFonts w:ascii="Times New Roman" w:eastAsiaTheme="minorHAnsi" w:hAnsi="Times New Roman"/>
          <w:color w:val="000000"/>
          <w:szCs w:val="24"/>
          <w:lang w:val="en-US"/>
        </w:rPr>
      </w:pPr>
      <w:proofErr w:type="spellStart"/>
      <w:r>
        <w:rPr>
          <w:rFonts w:ascii="Times New Roman" w:eastAsiaTheme="minorHAnsi" w:hAnsi="Times New Roman"/>
          <w:color w:val="000000"/>
          <w:szCs w:val="24"/>
          <w:lang w:val="en-US"/>
        </w:rPr>
        <w:t>Iskustvo</w:t>
      </w:r>
      <w:proofErr w:type="spellEnd"/>
      <w:r>
        <w:rPr>
          <w:rFonts w:ascii="Times New Roman" w:eastAsiaTheme="minorHAnsi" w:hAnsi="Times New Roman"/>
          <w:color w:val="000000"/>
          <w:szCs w:val="24"/>
          <w:lang w:val="en-US"/>
        </w:rPr>
        <w:t xml:space="preserve"> </w:t>
      </w:r>
      <w:proofErr w:type="spellStart"/>
      <w:r>
        <w:rPr>
          <w:rFonts w:ascii="Times New Roman" w:eastAsiaTheme="minorHAnsi" w:hAnsi="Times New Roman"/>
          <w:color w:val="000000"/>
          <w:szCs w:val="24"/>
          <w:lang w:val="en-US"/>
        </w:rPr>
        <w:t>sa</w:t>
      </w:r>
      <w:proofErr w:type="spellEnd"/>
      <w:r>
        <w:rPr>
          <w:rFonts w:ascii="Times New Roman" w:eastAsiaTheme="minorHAnsi" w:hAnsi="Times New Roman"/>
          <w:color w:val="000000"/>
          <w:szCs w:val="24"/>
          <w:lang w:val="en-US"/>
        </w:rPr>
        <w:t xml:space="preserve"> </w:t>
      </w:r>
      <w:r w:rsidRPr="007E2940">
        <w:rPr>
          <w:rFonts w:ascii="Times New Roman" w:eastAsiaTheme="minorHAnsi" w:hAnsi="Times New Roman"/>
          <w:i/>
          <w:color w:val="000000"/>
          <w:szCs w:val="24"/>
          <w:lang w:val="en-US"/>
        </w:rPr>
        <w:t>domain</w:t>
      </w:r>
      <w:r>
        <w:rPr>
          <w:rFonts w:ascii="Times New Roman" w:eastAsiaTheme="minorHAnsi" w:hAnsi="Times New Roman"/>
          <w:i/>
          <w:color w:val="000000"/>
          <w:szCs w:val="24"/>
          <w:lang w:val="en-US"/>
        </w:rPr>
        <w:t xml:space="preserve"> </w:t>
      </w:r>
      <w:proofErr w:type="spellStart"/>
      <w:r>
        <w:rPr>
          <w:rFonts w:ascii="Times New Roman" w:eastAsiaTheme="minorHAnsi" w:hAnsi="Times New Roman"/>
          <w:color w:val="000000"/>
          <w:szCs w:val="24"/>
          <w:lang w:val="en-US"/>
        </w:rPr>
        <w:t>registracijom</w:t>
      </w:r>
      <w:proofErr w:type="spellEnd"/>
      <w:r>
        <w:rPr>
          <w:rFonts w:ascii="Times New Roman" w:eastAsiaTheme="minorHAnsi" w:hAnsi="Times New Roman"/>
          <w:color w:val="000000"/>
          <w:szCs w:val="24"/>
          <w:lang w:val="en-US"/>
        </w:rPr>
        <w:t xml:space="preserve"> </w:t>
      </w:r>
      <w:proofErr w:type="spellStart"/>
      <w:r>
        <w:rPr>
          <w:rFonts w:ascii="Times New Roman" w:eastAsiaTheme="minorHAnsi" w:hAnsi="Times New Roman"/>
          <w:color w:val="000000"/>
          <w:szCs w:val="24"/>
          <w:lang w:val="en-US"/>
        </w:rPr>
        <w:t>i</w:t>
      </w:r>
      <w:proofErr w:type="spellEnd"/>
      <w:r>
        <w:rPr>
          <w:rFonts w:ascii="Times New Roman" w:eastAsiaTheme="minorHAnsi" w:hAnsi="Times New Roman"/>
          <w:color w:val="000000"/>
          <w:szCs w:val="24"/>
          <w:lang w:val="en-US"/>
        </w:rPr>
        <w:t xml:space="preserve"> </w:t>
      </w:r>
      <w:proofErr w:type="spellStart"/>
      <w:r>
        <w:rPr>
          <w:rFonts w:ascii="Times New Roman" w:eastAsiaTheme="minorHAnsi" w:hAnsi="Times New Roman"/>
          <w:i/>
          <w:color w:val="000000"/>
          <w:szCs w:val="24"/>
          <w:lang w:val="en-US"/>
        </w:rPr>
        <w:t>outsourcovanjem</w:t>
      </w:r>
      <w:proofErr w:type="spellEnd"/>
      <w:r>
        <w:rPr>
          <w:rFonts w:ascii="Times New Roman" w:eastAsiaTheme="minorHAnsi" w:hAnsi="Times New Roman"/>
          <w:i/>
          <w:color w:val="000000"/>
          <w:szCs w:val="24"/>
          <w:lang w:val="en-US"/>
        </w:rPr>
        <w:t xml:space="preserve"> </w:t>
      </w:r>
      <w:r>
        <w:rPr>
          <w:rFonts w:ascii="Times New Roman" w:eastAsiaTheme="minorHAnsi" w:hAnsi="Times New Roman"/>
          <w:color w:val="000000"/>
          <w:szCs w:val="24"/>
          <w:lang w:val="en-US"/>
        </w:rPr>
        <w:t xml:space="preserve">web </w:t>
      </w:r>
      <w:proofErr w:type="spellStart"/>
      <w:r>
        <w:rPr>
          <w:rFonts w:ascii="Times New Roman" w:eastAsiaTheme="minorHAnsi" w:hAnsi="Times New Roman"/>
          <w:color w:val="000000"/>
          <w:szCs w:val="24"/>
          <w:lang w:val="en-US"/>
        </w:rPr>
        <w:t>održvanja</w:t>
      </w:r>
      <w:proofErr w:type="spellEnd"/>
      <w:r>
        <w:rPr>
          <w:rFonts w:ascii="Times New Roman" w:eastAsiaTheme="minorHAnsi" w:hAnsi="Times New Roman"/>
          <w:color w:val="000000"/>
          <w:szCs w:val="24"/>
          <w:lang w:val="en-US"/>
        </w:rPr>
        <w:t>;</w:t>
      </w:r>
    </w:p>
    <w:p w14:paraId="7D68BAE2" w14:textId="77777777" w:rsidR="007E2940" w:rsidRPr="007E2940" w:rsidRDefault="007E2940" w:rsidP="007E2940">
      <w:pPr>
        <w:numPr>
          <w:ilvl w:val="0"/>
          <w:numId w:val="6"/>
        </w:numPr>
        <w:suppressAutoHyphens w:val="0"/>
        <w:autoSpaceDE w:val="0"/>
        <w:autoSpaceDN w:val="0"/>
        <w:adjustRightInd w:val="0"/>
        <w:jc w:val="left"/>
        <w:rPr>
          <w:rFonts w:ascii="Times New Roman" w:eastAsiaTheme="minorHAnsi" w:hAnsi="Times New Roman"/>
          <w:color w:val="000000"/>
          <w:szCs w:val="24"/>
          <w:lang w:val="en-US"/>
        </w:rPr>
      </w:pPr>
      <w:proofErr w:type="spellStart"/>
      <w:r>
        <w:rPr>
          <w:rFonts w:ascii="Times New Roman" w:eastAsiaTheme="minorEastAsia" w:hAnsi="Times New Roman"/>
          <w:szCs w:val="24"/>
          <w:lang w:val="en-US"/>
        </w:rPr>
        <w:t>Fluentno</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znanje</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engleskog</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i</w:t>
      </w:r>
      <w:proofErr w:type="spellEnd"/>
      <w:r>
        <w:rPr>
          <w:rFonts w:ascii="Times New Roman" w:eastAsiaTheme="minorEastAsia" w:hAnsi="Times New Roman"/>
          <w:szCs w:val="24"/>
          <w:lang w:val="en-US"/>
        </w:rPr>
        <w:t xml:space="preserve"> </w:t>
      </w:r>
      <w:proofErr w:type="spellStart"/>
      <w:r>
        <w:rPr>
          <w:rFonts w:ascii="Times New Roman" w:eastAsiaTheme="minorEastAsia" w:hAnsi="Times New Roman"/>
          <w:szCs w:val="24"/>
          <w:lang w:val="en-US"/>
        </w:rPr>
        <w:t>crnogorskog</w:t>
      </w:r>
      <w:proofErr w:type="spellEnd"/>
      <w:r>
        <w:rPr>
          <w:rFonts w:ascii="Times New Roman" w:eastAsiaTheme="minorEastAsia" w:hAnsi="Times New Roman"/>
          <w:szCs w:val="24"/>
          <w:lang w:val="en-US"/>
        </w:rPr>
        <w:t>.</w:t>
      </w:r>
    </w:p>
    <w:p w14:paraId="35D6734D" w14:textId="77777777" w:rsidR="00253CDA" w:rsidRDefault="00DB564C">
      <w:pPr>
        <w:contextualSpacing/>
        <w:rPr>
          <w:rFonts w:ascii="Times New Roman" w:hAnsi="Times New Roman"/>
          <w:b/>
          <w:i/>
        </w:rPr>
      </w:pPr>
      <w:r>
        <w:rPr>
          <w:rFonts w:ascii="Times New Roman" w:hAnsi="Times New Roman"/>
          <w:b/>
          <w:i/>
        </w:rPr>
        <w:t xml:space="preserve">I </w:t>
      </w:r>
      <w:proofErr w:type="spellStart"/>
      <w:r>
        <w:rPr>
          <w:rFonts w:ascii="Times New Roman" w:hAnsi="Times New Roman"/>
          <w:b/>
          <w:i/>
        </w:rPr>
        <w:t>Ponuda</w:t>
      </w:r>
      <w:proofErr w:type="spellEnd"/>
      <w:r>
        <w:rPr>
          <w:rFonts w:ascii="Times New Roman" w:hAnsi="Times New Roman"/>
          <w:b/>
          <w:i/>
        </w:rPr>
        <w:t xml:space="preserve"> </w:t>
      </w:r>
      <w:proofErr w:type="spellStart"/>
      <w:r>
        <w:rPr>
          <w:rFonts w:ascii="Times New Roman" w:hAnsi="Times New Roman"/>
          <w:b/>
          <w:i/>
        </w:rPr>
        <w:t>treba</w:t>
      </w:r>
      <w:proofErr w:type="spellEnd"/>
      <w:r>
        <w:rPr>
          <w:rFonts w:ascii="Times New Roman" w:hAnsi="Times New Roman"/>
          <w:b/>
          <w:i/>
        </w:rPr>
        <w:t xml:space="preserve"> da </w:t>
      </w:r>
      <w:proofErr w:type="spellStart"/>
      <w:r>
        <w:rPr>
          <w:rFonts w:ascii="Times New Roman" w:hAnsi="Times New Roman"/>
          <w:b/>
          <w:i/>
        </w:rPr>
        <w:t>sadrži</w:t>
      </w:r>
      <w:proofErr w:type="spellEnd"/>
      <w:r>
        <w:rPr>
          <w:rFonts w:ascii="Times New Roman" w:hAnsi="Times New Roman"/>
          <w:b/>
          <w:i/>
        </w:rPr>
        <w:t>:</w:t>
      </w:r>
    </w:p>
    <w:p w14:paraId="7F122CE8" w14:textId="77777777" w:rsidR="00253CDA" w:rsidRDefault="00253CDA">
      <w:pPr>
        <w:contextualSpacing/>
        <w:rPr>
          <w:rFonts w:ascii="Times New Roman" w:hAnsi="Times New Roman"/>
        </w:rPr>
      </w:pPr>
    </w:p>
    <w:p w14:paraId="7751BB9C" w14:textId="77777777"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Tačan</w:t>
      </w:r>
      <w:proofErr w:type="spellEnd"/>
      <w:r>
        <w:rPr>
          <w:rFonts w:ascii="Times New Roman" w:hAnsi="Times New Roman"/>
        </w:rPr>
        <w:t xml:space="preserve"> </w:t>
      </w:r>
      <w:proofErr w:type="spellStart"/>
      <w:r>
        <w:rPr>
          <w:rFonts w:ascii="Times New Roman" w:hAnsi="Times New Roman"/>
        </w:rPr>
        <w:t>naziv</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adresu</w:t>
      </w:r>
      <w:proofErr w:type="spellEnd"/>
      <w:r>
        <w:rPr>
          <w:rFonts w:ascii="Times New Roman" w:hAnsi="Times New Roman"/>
        </w:rPr>
        <w:t xml:space="preserve"> </w:t>
      </w:r>
      <w:proofErr w:type="spellStart"/>
      <w:r>
        <w:rPr>
          <w:rFonts w:ascii="Times New Roman" w:hAnsi="Times New Roman"/>
        </w:rPr>
        <w:t>ponuđača</w:t>
      </w:r>
      <w:proofErr w:type="spellEnd"/>
      <w:r>
        <w:rPr>
          <w:rFonts w:ascii="Times New Roman" w:hAnsi="Times New Roman"/>
        </w:rPr>
        <w:t xml:space="preserve">, </w:t>
      </w:r>
      <w:proofErr w:type="spellStart"/>
      <w:r>
        <w:rPr>
          <w:rFonts w:ascii="Times New Roman" w:hAnsi="Times New Roman"/>
        </w:rPr>
        <w:t>poreski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identifikacioni</w:t>
      </w:r>
      <w:proofErr w:type="spellEnd"/>
      <w:r>
        <w:rPr>
          <w:rFonts w:ascii="Times New Roman" w:hAnsi="Times New Roman"/>
        </w:rPr>
        <w:t xml:space="preserve"> </w:t>
      </w:r>
      <w:proofErr w:type="spellStart"/>
      <w:r>
        <w:rPr>
          <w:rFonts w:ascii="Times New Roman" w:hAnsi="Times New Roman"/>
        </w:rPr>
        <w:t>broj</w:t>
      </w:r>
      <w:proofErr w:type="spellEnd"/>
      <w:r>
        <w:rPr>
          <w:rFonts w:ascii="Times New Roman" w:hAnsi="Times New Roman"/>
        </w:rPr>
        <w:t>;</w:t>
      </w:r>
    </w:p>
    <w:p w14:paraId="15974F21" w14:textId="77777777" w:rsidR="00253CDA" w:rsidRDefault="00DB564C">
      <w:pPr>
        <w:numPr>
          <w:ilvl w:val="0"/>
          <w:numId w:val="1"/>
        </w:numPr>
        <w:suppressAutoHyphens w:val="0"/>
        <w:spacing w:after="200"/>
        <w:contextualSpacing/>
        <w:rPr>
          <w:rFonts w:ascii="Times New Roman" w:hAnsi="Times New Roman"/>
        </w:rPr>
      </w:pPr>
      <w:proofErr w:type="spellStart"/>
      <w:r>
        <w:rPr>
          <w:rFonts w:ascii="Times New Roman" w:hAnsi="Times New Roman"/>
        </w:rPr>
        <w:t>Kontakt</w:t>
      </w:r>
      <w:proofErr w:type="spellEnd"/>
      <w:r>
        <w:rPr>
          <w:rFonts w:ascii="Times New Roman" w:hAnsi="Times New Roman"/>
        </w:rPr>
        <w:t xml:space="preserve"> </w:t>
      </w:r>
      <w:proofErr w:type="spellStart"/>
      <w:r>
        <w:rPr>
          <w:rFonts w:ascii="Times New Roman" w:hAnsi="Times New Roman"/>
        </w:rPr>
        <w:t>ovlašćenog</w:t>
      </w:r>
      <w:proofErr w:type="spellEnd"/>
      <w:r>
        <w:rPr>
          <w:rFonts w:ascii="Times New Roman" w:hAnsi="Times New Roman"/>
        </w:rPr>
        <w:t xml:space="preserve"> </w:t>
      </w:r>
      <w:proofErr w:type="spellStart"/>
      <w:r>
        <w:rPr>
          <w:rFonts w:ascii="Times New Roman" w:hAnsi="Times New Roman"/>
        </w:rPr>
        <w:t>predstavnika</w:t>
      </w:r>
      <w:proofErr w:type="spellEnd"/>
      <w:r>
        <w:rPr>
          <w:rFonts w:ascii="Times New Roman" w:hAnsi="Times New Roman"/>
        </w:rPr>
        <w:t xml:space="preserve"> </w:t>
      </w:r>
      <w:proofErr w:type="spellStart"/>
      <w:r>
        <w:rPr>
          <w:rFonts w:ascii="Times New Roman" w:hAnsi="Times New Roman"/>
        </w:rPr>
        <w:t>sa</w:t>
      </w:r>
      <w:proofErr w:type="spellEnd"/>
      <w:r>
        <w:rPr>
          <w:rFonts w:ascii="Times New Roman" w:hAnsi="Times New Roman"/>
        </w:rPr>
        <w:t xml:space="preserve"> </w:t>
      </w:r>
      <w:proofErr w:type="spellStart"/>
      <w:r>
        <w:rPr>
          <w:rFonts w:ascii="Times New Roman" w:hAnsi="Times New Roman"/>
        </w:rPr>
        <w:t>neograničenim</w:t>
      </w:r>
      <w:proofErr w:type="spellEnd"/>
      <w:r>
        <w:rPr>
          <w:rFonts w:ascii="Times New Roman" w:hAnsi="Times New Roman"/>
        </w:rPr>
        <w:t xml:space="preserve"> </w:t>
      </w:r>
      <w:proofErr w:type="spellStart"/>
      <w:r>
        <w:rPr>
          <w:rFonts w:ascii="Times New Roman" w:hAnsi="Times New Roman"/>
        </w:rPr>
        <w:t>pregovaračkim</w:t>
      </w:r>
      <w:proofErr w:type="spellEnd"/>
      <w:r>
        <w:rPr>
          <w:rFonts w:ascii="Times New Roman" w:hAnsi="Times New Roman"/>
        </w:rPr>
        <w:t xml:space="preserve"> </w:t>
      </w:r>
      <w:proofErr w:type="spellStart"/>
      <w:r>
        <w:rPr>
          <w:rFonts w:ascii="Times New Roman" w:hAnsi="Times New Roman"/>
        </w:rPr>
        <w:t>ovlašćenjem</w:t>
      </w:r>
      <w:proofErr w:type="spellEnd"/>
      <w:r>
        <w:rPr>
          <w:rFonts w:ascii="Times New Roman" w:hAnsi="Times New Roman"/>
        </w:rPr>
        <w:t xml:space="preserve"> u </w:t>
      </w:r>
      <w:proofErr w:type="spellStart"/>
      <w:r>
        <w:rPr>
          <w:rFonts w:ascii="Times New Roman" w:hAnsi="Times New Roman"/>
        </w:rPr>
        <w:t>vezi</w:t>
      </w:r>
      <w:proofErr w:type="spellEnd"/>
      <w:r>
        <w:rPr>
          <w:rFonts w:ascii="Times New Roman" w:hAnsi="Times New Roman"/>
        </w:rPr>
        <w:t xml:space="preserve"> </w:t>
      </w:r>
      <w:proofErr w:type="spellStart"/>
      <w:r>
        <w:rPr>
          <w:rFonts w:ascii="Times New Roman" w:hAnsi="Times New Roman"/>
        </w:rPr>
        <w:t>predmeta</w:t>
      </w:r>
      <w:proofErr w:type="spellEnd"/>
      <w:r>
        <w:rPr>
          <w:rFonts w:ascii="Times New Roman" w:hAnsi="Times New Roman"/>
        </w:rPr>
        <w:t xml:space="preserve"> </w:t>
      </w:r>
      <w:proofErr w:type="spellStart"/>
      <w:r>
        <w:rPr>
          <w:rFonts w:ascii="Times New Roman" w:hAnsi="Times New Roman"/>
        </w:rPr>
        <w:t>nabavke</w:t>
      </w:r>
      <w:proofErr w:type="spellEnd"/>
      <w:r>
        <w:rPr>
          <w:rFonts w:ascii="Times New Roman" w:hAnsi="Times New Roman"/>
        </w:rPr>
        <w:t>;</w:t>
      </w:r>
    </w:p>
    <w:p w14:paraId="68C3576A" w14:textId="77777777" w:rsidR="007E2940" w:rsidRDefault="00DB564C" w:rsidP="007E2940">
      <w:pPr>
        <w:numPr>
          <w:ilvl w:val="0"/>
          <w:numId w:val="1"/>
        </w:numPr>
        <w:suppressAutoHyphens w:val="0"/>
        <w:spacing w:after="200"/>
        <w:contextualSpacing/>
        <w:rPr>
          <w:rFonts w:ascii="Times New Roman" w:hAnsi="Times New Roman"/>
        </w:rPr>
      </w:pPr>
      <w:r>
        <w:rPr>
          <w:rFonts w:ascii="Times New Roman" w:hAnsi="Times New Roman"/>
        </w:rPr>
        <w:t xml:space="preserve">Reference </w:t>
      </w:r>
      <w:proofErr w:type="spellStart"/>
      <w:r>
        <w:rPr>
          <w:rFonts w:ascii="Times New Roman" w:hAnsi="Times New Roman"/>
        </w:rPr>
        <w:t>ponu</w:t>
      </w:r>
      <w:proofErr w:type="spellEnd"/>
      <w:r>
        <w:rPr>
          <w:rFonts w:ascii="Times New Roman" w:hAnsi="Times New Roman"/>
          <w:lang w:val="sr-Latn-CS"/>
        </w:rPr>
        <w:t>đ</w:t>
      </w:r>
      <w:proofErr w:type="spellStart"/>
      <w:r>
        <w:rPr>
          <w:rFonts w:ascii="Times New Roman" w:hAnsi="Times New Roman"/>
        </w:rPr>
        <w:t>ača</w:t>
      </w:r>
      <w:proofErr w:type="spellEnd"/>
      <w:r>
        <w:rPr>
          <w:rFonts w:ascii="Times New Roman" w:hAnsi="Times New Roman"/>
        </w:rPr>
        <w:t>;</w:t>
      </w:r>
    </w:p>
    <w:p w14:paraId="28FD60B7" w14:textId="77777777" w:rsidR="00253CDA" w:rsidRPr="007E2940" w:rsidRDefault="00DB564C" w:rsidP="007E2940">
      <w:pPr>
        <w:numPr>
          <w:ilvl w:val="0"/>
          <w:numId w:val="1"/>
        </w:numPr>
        <w:suppressAutoHyphens w:val="0"/>
        <w:spacing w:after="200"/>
        <w:contextualSpacing/>
        <w:rPr>
          <w:rFonts w:ascii="Times New Roman" w:hAnsi="Times New Roman"/>
        </w:rPr>
      </w:pPr>
      <w:proofErr w:type="spellStart"/>
      <w:r w:rsidRPr="007E2940">
        <w:rPr>
          <w:rFonts w:ascii="Times New Roman" w:hAnsi="Times New Roman"/>
        </w:rPr>
        <w:t>Ponudu</w:t>
      </w:r>
      <w:proofErr w:type="spellEnd"/>
      <w:r w:rsidRPr="007E2940">
        <w:rPr>
          <w:rFonts w:ascii="Times New Roman" w:hAnsi="Times New Roman"/>
        </w:rPr>
        <w:t xml:space="preserve"> </w:t>
      </w:r>
      <w:proofErr w:type="spellStart"/>
      <w:r w:rsidRPr="007E2940">
        <w:rPr>
          <w:rFonts w:ascii="Times New Roman" w:hAnsi="Times New Roman"/>
        </w:rPr>
        <w:t>dati</w:t>
      </w:r>
      <w:proofErr w:type="spellEnd"/>
      <w:r w:rsidRPr="007E2940">
        <w:rPr>
          <w:rFonts w:ascii="Times New Roman" w:hAnsi="Times New Roman"/>
        </w:rPr>
        <w:t xml:space="preserve"> u </w:t>
      </w:r>
      <w:proofErr w:type="spellStart"/>
      <w:r w:rsidRPr="007E2940">
        <w:rPr>
          <w:rFonts w:ascii="Times New Roman" w:hAnsi="Times New Roman"/>
        </w:rPr>
        <w:t>jediničnim</w:t>
      </w:r>
      <w:proofErr w:type="spellEnd"/>
      <w:r w:rsidRPr="007E2940">
        <w:rPr>
          <w:rFonts w:ascii="Times New Roman" w:hAnsi="Times New Roman"/>
        </w:rPr>
        <w:t xml:space="preserve"> </w:t>
      </w:r>
      <w:proofErr w:type="spellStart"/>
      <w:r w:rsidRPr="007E2940">
        <w:rPr>
          <w:rFonts w:ascii="Times New Roman" w:hAnsi="Times New Roman"/>
        </w:rPr>
        <w:t>cijenama</w:t>
      </w:r>
      <w:proofErr w:type="spellEnd"/>
      <w:r w:rsidRPr="007E2940">
        <w:rPr>
          <w:rFonts w:ascii="Times New Roman" w:hAnsi="Times New Roman"/>
        </w:rPr>
        <w:t xml:space="preserve">, </w:t>
      </w:r>
      <w:proofErr w:type="spellStart"/>
      <w:r w:rsidRPr="007E2940">
        <w:rPr>
          <w:rFonts w:ascii="Times New Roman" w:hAnsi="Times New Roman"/>
        </w:rPr>
        <w:t>sa</w:t>
      </w:r>
      <w:proofErr w:type="spellEnd"/>
      <w:r w:rsidRPr="007E2940">
        <w:rPr>
          <w:rFonts w:ascii="Times New Roman" w:hAnsi="Times New Roman"/>
        </w:rPr>
        <w:t xml:space="preserve"> </w:t>
      </w:r>
      <w:proofErr w:type="spellStart"/>
      <w:r w:rsidRPr="007E2940">
        <w:rPr>
          <w:rFonts w:ascii="Times New Roman" w:hAnsi="Times New Roman"/>
        </w:rPr>
        <w:t>i</w:t>
      </w:r>
      <w:proofErr w:type="spellEnd"/>
      <w:r w:rsidRPr="007E2940">
        <w:rPr>
          <w:rFonts w:ascii="Times New Roman" w:hAnsi="Times New Roman"/>
        </w:rPr>
        <w:t xml:space="preserve"> bez PDV-a;</w:t>
      </w:r>
    </w:p>
    <w:p w14:paraId="1B7412D7" w14:textId="77777777" w:rsidR="00253CDA" w:rsidRDefault="00253CDA">
      <w:pPr>
        <w:contextualSpacing/>
        <w:rPr>
          <w:rFonts w:ascii="Times New Roman" w:hAnsi="Times New Roman"/>
          <w:b/>
        </w:rPr>
      </w:pPr>
    </w:p>
    <w:p w14:paraId="4F038B16" w14:textId="77777777" w:rsidR="00253CDA" w:rsidRDefault="00DB564C">
      <w:pPr>
        <w:contextualSpacing/>
        <w:rPr>
          <w:rFonts w:ascii="Times New Roman" w:hAnsi="Times New Roman"/>
          <w:b/>
          <w:i/>
        </w:rPr>
      </w:pPr>
      <w:r>
        <w:rPr>
          <w:rFonts w:ascii="Times New Roman" w:hAnsi="Times New Roman"/>
          <w:b/>
          <w:i/>
        </w:rPr>
        <w:t xml:space="preserve">II Minimum </w:t>
      </w:r>
      <w:proofErr w:type="spellStart"/>
      <w:r>
        <w:rPr>
          <w:rFonts w:ascii="Times New Roman" w:hAnsi="Times New Roman"/>
          <w:b/>
          <w:i/>
        </w:rPr>
        <w:t>zahtjeva</w:t>
      </w:r>
      <w:proofErr w:type="spellEnd"/>
      <w:r>
        <w:rPr>
          <w:rFonts w:ascii="Times New Roman" w:hAnsi="Times New Roman"/>
          <w:b/>
          <w:i/>
        </w:rPr>
        <w:t xml:space="preserve"> </w:t>
      </w:r>
      <w:proofErr w:type="spellStart"/>
      <w:r>
        <w:rPr>
          <w:rFonts w:ascii="Times New Roman" w:hAnsi="Times New Roman"/>
          <w:b/>
          <w:i/>
        </w:rPr>
        <w:t>koje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mora da </w:t>
      </w:r>
      <w:proofErr w:type="spellStart"/>
      <w:r>
        <w:rPr>
          <w:rFonts w:ascii="Times New Roman" w:hAnsi="Times New Roman"/>
          <w:b/>
          <w:i/>
        </w:rPr>
        <w:t>ispuni</w:t>
      </w:r>
      <w:proofErr w:type="spellEnd"/>
      <w:r>
        <w:rPr>
          <w:rFonts w:ascii="Times New Roman" w:hAnsi="Times New Roman"/>
          <w:b/>
          <w:i/>
        </w:rPr>
        <w:t>:</w:t>
      </w:r>
    </w:p>
    <w:p w14:paraId="55FBA1AF" w14:textId="77777777" w:rsidR="00253CDA" w:rsidRDefault="00253CDA">
      <w:pPr>
        <w:contextualSpacing/>
        <w:rPr>
          <w:rFonts w:ascii="Times New Roman" w:hAnsi="Times New Roman"/>
        </w:rPr>
      </w:pPr>
    </w:p>
    <w:p w14:paraId="3176967C" w14:textId="5EA42DE1" w:rsidR="00253CDA" w:rsidRDefault="00DB564C">
      <w:pPr>
        <w:numPr>
          <w:ilvl w:val="0"/>
          <w:numId w:val="3"/>
        </w:numPr>
        <w:suppressAutoHyphens w:val="0"/>
        <w:spacing w:after="200"/>
        <w:contextualSpacing/>
        <w:rPr>
          <w:rFonts w:ascii="Times New Roman" w:hAnsi="Times New Roman"/>
        </w:rPr>
      </w:pPr>
      <w:proofErr w:type="spellStart"/>
      <w:r>
        <w:rPr>
          <w:rFonts w:ascii="Times New Roman" w:hAnsi="Times New Roman"/>
        </w:rPr>
        <w:t>Ispunjenje</w:t>
      </w:r>
      <w:proofErr w:type="spellEnd"/>
      <w:r>
        <w:rPr>
          <w:rFonts w:ascii="Times New Roman" w:hAnsi="Times New Roman"/>
        </w:rPr>
        <w:t xml:space="preserve"> </w:t>
      </w:r>
      <w:proofErr w:type="spellStart"/>
      <w:r>
        <w:rPr>
          <w:rFonts w:ascii="Times New Roman" w:hAnsi="Times New Roman"/>
        </w:rPr>
        <w:t>zahtjeva</w:t>
      </w:r>
      <w:proofErr w:type="spellEnd"/>
      <w:r>
        <w:rPr>
          <w:rFonts w:ascii="Times New Roman" w:hAnsi="Times New Roman"/>
        </w:rPr>
        <w:t xml:space="preserve"> </w:t>
      </w:r>
      <w:proofErr w:type="spellStart"/>
      <w:r>
        <w:rPr>
          <w:rFonts w:ascii="Times New Roman" w:hAnsi="Times New Roman"/>
        </w:rPr>
        <w:t>definisanih</w:t>
      </w:r>
      <w:proofErr w:type="spellEnd"/>
      <w:r>
        <w:rPr>
          <w:rFonts w:ascii="Times New Roman" w:hAnsi="Times New Roman"/>
        </w:rPr>
        <w:t xml:space="preserve"> u </w:t>
      </w:r>
      <w:proofErr w:type="spellStart"/>
      <w:r w:rsidR="007E2940">
        <w:rPr>
          <w:rFonts w:ascii="Times New Roman" w:hAnsi="Times New Roman"/>
        </w:rPr>
        <w:t>dijelu</w:t>
      </w:r>
      <w:proofErr w:type="spellEnd"/>
      <w:r w:rsidR="001C558B">
        <w:rPr>
          <w:rFonts w:ascii="Times New Roman" w:hAnsi="Times New Roman"/>
        </w:rPr>
        <w:t xml:space="preserve"> </w:t>
      </w:r>
      <w:proofErr w:type="spellStart"/>
      <w:r w:rsidR="001C558B">
        <w:rPr>
          <w:rFonts w:ascii="Times New Roman" w:hAnsi="Times New Roman"/>
        </w:rPr>
        <w:t>i</w:t>
      </w:r>
      <w:proofErr w:type="spellEnd"/>
      <w:r w:rsidR="007E2940">
        <w:rPr>
          <w:rFonts w:ascii="Times New Roman" w:hAnsi="Times New Roman"/>
        </w:rPr>
        <w:t xml:space="preserve"> </w:t>
      </w:r>
      <w:proofErr w:type="spellStart"/>
      <w:r w:rsidR="007E2940">
        <w:rPr>
          <w:rFonts w:ascii="Times New Roman" w:hAnsi="Times New Roman"/>
        </w:rPr>
        <w:t>predmet</w:t>
      </w:r>
      <w:proofErr w:type="spellEnd"/>
      <w:r w:rsidR="007E2940">
        <w:rPr>
          <w:rFonts w:ascii="Times New Roman" w:hAnsi="Times New Roman"/>
        </w:rPr>
        <w:t xml:space="preserve"> </w:t>
      </w:r>
      <w:proofErr w:type="spellStart"/>
      <w:r w:rsidR="007E2940">
        <w:rPr>
          <w:rFonts w:ascii="Times New Roman" w:hAnsi="Times New Roman"/>
        </w:rPr>
        <w:t>nabavke</w:t>
      </w:r>
      <w:proofErr w:type="spellEnd"/>
      <w:r>
        <w:rPr>
          <w:rFonts w:ascii="Times New Roman" w:hAnsi="Times New Roman"/>
        </w:rPr>
        <w:t>;</w:t>
      </w:r>
    </w:p>
    <w:p w14:paraId="2D77D9B5" w14:textId="77777777" w:rsidR="00253CDA" w:rsidRDefault="00DB564C">
      <w:pPr>
        <w:numPr>
          <w:ilvl w:val="0"/>
          <w:numId w:val="3"/>
        </w:numPr>
        <w:suppressAutoHyphens w:val="0"/>
        <w:spacing w:after="200"/>
        <w:contextualSpacing/>
        <w:rPr>
          <w:rFonts w:ascii="Times New Roman" w:hAnsi="Times New Roman"/>
        </w:rPr>
      </w:pPr>
      <w:proofErr w:type="spellStart"/>
      <w:r>
        <w:rPr>
          <w:rFonts w:ascii="Times New Roman" w:hAnsi="Times New Roman"/>
        </w:rPr>
        <w:t>Ponuda</w:t>
      </w:r>
      <w:proofErr w:type="spellEnd"/>
      <w:r>
        <w:rPr>
          <w:rFonts w:ascii="Times New Roman" w:hAnsi="Times New Roman"/>
        </w:rPr>
        <w:t xml:space="preserve"> mora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obavezujuća</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period </w:t>
      </w:r>
      <w:proofErr w:type="spellStart"/>
      <w:r>
        <w:rPr>
          <w:rFonts w:ascii="Times New Roman" w:hAnsi="Times New Roman"/>
        </w:rPr>
        <w:t>od</w:t>
      </w:r>
      <w:proofErr w:type="spellEnd"/>
      <w:r>
        <w:rPr>
          <w:rFonts w:ascii="Times New Roman" w:hAnsi="Times New Roman"/>
        </w:rPr>
        <w:t xml:space="preserve"> 60 dana.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w:t>
      </w:r>
      <w:proofErr w:type="spellStart"/>
      <w:r>
        <w:rPr>
          <w:rFonts w:ascii="Times New Roman" w:hAnsi="Times New Roman"/>
        </w:rPr>
        <w:t>zadržava</w:t>
      </w:r>
      <w:proofErr w:type="spellEnd"/>
      <w:r>
        <w:rPr>
          <w:rFonts w:ascii="Times New Roman" w:hAnsi="Times New Roman"/>
        </w:rPr>
        <w:t xml:space="preserve"> </w:t>
      </w:r>
      <w:proofErr w:type="spellStart"/>
      <w:r>
        <w:rPr>
          <w:rFonts w:ascii="Times New Roman" w:hAnsi="Times New Roman"/>
        </w:rPr>
        <w:t>pravo</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mogućnost</w:t>
      </w:r>
      <w:proofErr w:type="spellEnd"/>
      <w:r>
        <w:rPr>
          <w:rFonts w:ascii="Times New Roman" w:hAnsi="Times New Roman"/>
        </w:rPr>
        <w:t xml:space="preserve"> </w:t>
      </w:r>
      <w:proofErr w:type="spellStart"/>
      <w:r>
        <w:rPr>
          <w:rFonts w:ascii="Times New Roman" w:hAnsi="Times New Roman"/>
        </w:rPr>
        <w:t>produženje</w:t>
      </w:r>
      <w:proofErr w:type="spellEnd"/>
      <w:r>
        <w:rPr>
          <w:rFonts w:ascii="Times New Roman" w:hAnsi="Times New Roman"/>
        </w:rPr>
        <w:t xml:space="preserve"> </w:t>
      </w:r>
      <w:proofErr w:type="spellStart"/>
      <w:r>
        <w:rPr>
          <w:rFonts w:ascii="Times New Roman" w:hAnsi="Times New Roman"/>
        </w:rPr>
        <w:t>ovog</w:t>
      </w:r>
      <w:proofErr w:type="spellEnd"/>
      <w:r>
        <w:rPr>
          <w:rFonts w:ascii="Times New Roman" w:hAnsi="Times New Roman"/>
        </w:rPr>
        <w:t xml:space="preserve"> </w:t>
      </w:r>
      <w:proofErr w:type="spellStart"/>
      <w:r>
        <w:rPr>
          <w:rFonts w:ascii="Times New Roman" w:hAnsi="Times New Roman"/>
        </w:rPr>
        <w:t>roka</w:t>
      </w:r>
      <w:proofErr w:type="spellEnd"/>
      <w:r>
        <w:rPr>
          <w:rFonts w:ascii="Times New Roman" w:hAnsi="Times New Roman"/>
        </w:rPr>
        <w:t>.</w:t>
      </w:r>
    </w:p>
    <w:p w14:paraId="69E7B33E" w14:textId="77777777" w:rsidR="00253CDA" w:rsidRDefault="00253CDA">
      <w:pPr>
        <w:suppressAutoHyphens w:val="0"/>
        <w:spacing w:after="200"/>
        <w:ind w:left="360"/>
        <w:contextualSpacing/>
        <w:rPr>
          <w:rFonts w:ascii="Times New Roman" w:hAnsi="Times New Roman"/>
        </w:rPr>
      </w:pPr>
    </w:p>
    <w:p w14:paraId="78D43E17" w14:textId="77777777" w:rsidR="00253CDA" w:rsidRDefault="00253CDA">
      <w:pPr>
        <w:contextualSpacing/>
        <w:rPr>
          <w:rFonts w:ascii="Times New Roman" w:hAnsi="Times New Roman"/>
          <w:b/>
          <w:i/>
        </w:rPr>
      </w:pPr>
    </w:p>
    <w:p w14:paraId="015F0021" w14:textId="77777777" w:rsidR="00253CDA" w:rsidRDefault="00DB564C">
      <w:pPr>
        <w:contextualSpacing/>
        <w:rPr>
          <w:rFonts w:ascii="Times New Roman" w:hAnsi="Times New Roman"/>
          <w:b/>
          <w:i/>
        </w:rPr>
      </w:pPr>
      <w:r>
        <w:rPr>
          <w:rFonts w:ascii="Times New Roman" w:hAnsi="Times New Roman"/>
          <w:b/>
          <w:i/>
        </w:rPr>
        <w:t xml:space="preserve">III </w:t>
      </w:r>
      <w:proofErr w:type="spellStart"/>
      <w:r>
        <w:rPr>
          <w:rFonts w:ascii="Times New Roman" w:hAnsi="Times New Roman"/>
          <w:b/>
          <w:i/>
        </w:rPr>
        <w:t>Uslovi</w:t>
      </w:r>
      <w:proofErr w:type="spellEnd"/>
      <w:r>
        <w:rPr>
          <w:rFonts w:ascii="Times New Roman" w:hAnsi="Times New Roman"/>
          <w:b/>
          <w:i/>
        </w:rPr>
        <w:t xml:space="preserve"> </w:t>
      </w:r>
      <w:proofErr w:type="spellStart"/>
      <w:r>
        <w:rPr>
          <w:rFonts w:ascii="Times New Roman" w:hAnsi="Times New Roman"/>
          <w:b/>
          <w:i/>
        </w:rPr>
        <w:t>izvršavanja</w:t>
      </w:r>
      <w:proofErr w:type="spellEnd"/>
      <w:r>
        <w:rPr>
          <w:rFonts w:ascii="Times New Roman" w:hAnsi="Times New Roman"/>
          <w:b/>
          <w:i/>
        </w:rPr>
        <w:t>:</w:t>
      </w:r>
    </w:p>
    <w:p w14:paraId="3494AA8F" w14:textId="77777777" w:rsidR="00253CDA" w:rsidRDefault="00253CDA">
      <w:pPr>
        <w:contextualSpacing/>
        <w:rPr>
          <w:rFonts w:ascii="Times New Roman" w:hAnsi="Times New Roman"/>
          <w:b/>
        </w:rPr>
      </w:pPr>
    </w:p>
    <w:p w14:paraId="46600F1C" w14:textId="77777777" w:rsidR="00253CDA" w:rsidRDefault="00DB564C">
      <w:pPr>
        <w:contextualSpacing/>
        <w:rPr>
          <w:rFonts w:ascii="Times New Roman" w:hAnsi="Times New Roman"/>
        </w:rPr>
      </w:pPr>
      <w:r>
        <w:rPr>
          <w:rFonts w:ascii="Times New Roman" w:hAnsi="Times New Roman"/>
        </w:rPr>
        <w:t xml:space="preserve">U </w:t>
      </w:r>
      <w:proofErr w:type="spellStart"/>
      <w:r>
        <w:rPr>
          <w:rFonts w:ascii="Times New Roman" w:hAnsi="Times New Roman"/>
        </w:rPr>
        <w:t>slučaju</w:t>
      </w:r>
      <w:proofErr w:type="spellEnd"/>
      <w:r>
        <w:rPr>
          <w:rFonts w:ascii="Times New Roman" w:hAnsi="Times New Roman"/>
        </w:rPr>
        <w:t xml:space="preserve"> da </w:t>
      </w:r>
      <w:proofErr w:type="spellStart"/>
      <w:r>
        <w:rPr>
          <w:rFonts w:ascii="Times New Roman" w:hAnsi="Times New Roman"/>
        </w:rPr>
        <w:t>izabrani</w:t>
      </w:r>
      <w:proofErr w:type="spellEnd"/>
      <w:r>
        <w:rPr>
          <w:rFonts w:ascii="Times New Roman" w:hAnsi="Times New Roman"/>
        </w:rPr>
        <w:t xml:space="preserve"> </w:t>
      </w:r>
      <w:proofErr w:type="spellStart"/>
      <w:r>
        <w:rPr>
          <w:rFonts w:ascii="Times New Roman" w:hAnsi="Times New Roman"/>
        </w:rPr>
        <w:t>ponuđač</w:t>
      </w:r>
      <w:proofErr w:type="spellEnd"/>
      <w:r>
        <w:rPr>
          <w:rFonts w:ascii="Times New Roman" w:hAnsi="Times New Roman"/>
        </w:rPr>
        <w:t xml:space="preserve"> </w:t>
      </w:r>
      <w:proofErr w:type="spellStart"/>
      <w:r>
        <w:rPr>
          <w:rFonts w:ascii="Times New Roman" w:hAnsi="Times New Roman"/>
        </w:rPr>
        <w:t>odustane</w:t>
      </w:r>
      <w:proofErr w:type="spellEnd"/>
      <w:r>
        <w:rPr>
          <w:rFonts w:ascii="Times New Roman" w:hAnsi="Times New Roman"/>
        </w:rPr>
        <w:t xml:space="preserve"> </w:t>
      </w:r>
      <w:proofErr w:type="spellStart"/>
      <w:r>
        <w:rPr>
          <w:rFonts w:ascii="Times New Roman" w:hAnsi="Times New Roman"/>
        </w:rPr>
        <w:t>od</w:t>
      </w:r>
      <w:proofErr w:type="spellEnd"/>
      <w:r>
        <w:rPr>
          <w:rFonts w:ascii="Times New Roman" w:hAnsi="Times New Roman"/>
        </w:rPr>
        <w:t xml:space="preserve"> </w:t>
      </w:r>
      <w:proofErr w:type="spellStart"/>
      <w:r>
        <w:rPr>
          <w:rFonts w:ascii="Times New Roman" w:hAnsi="Times New Roman"/>
        </w:rPr>
        <w:t>izvršenja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 xml:space="preserv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obaveze</w:t>
      </w:r>
      <w:proofErr w:type="spellEnd"/>
      <w:r>
        <w:rPr>
          <w:rFonts w:ascii="Times New Roman" w:hAnsi="Times New Roman"/>
        </w:rPr>
        <w:t xml:space="preserve"> </w:t>
      </w:r>
      <w:proofErr w:type="spellStart"/>
      <w:r>
        <w:rPr>
          <w:rFonts w:ascii="Times New Roman" w:hAnsi="Times New Roman"/>
        </w:rPr>
        <w:t>izvršava</w:t>
      </w:r>
      <w:proofErr w:type="spellEnd"/>
      <w:r>
        <w:rPr>
          <w:rFonts w:ascii="Times New Roman" w:hAnsi="Times New Roman"/>
        </w:rPr>
        <w:t xml:space="preserve"> </w:t>
      </w:r>
      <w:proofErr w:type="spellStart"/>
      <w:r>
        <w:rPr>
          <w:rFonts w:ascii="Times New Roman" w:hAnsi="Times New Roman"/>
        </w:rPr>
        <w:t>suprotno</w:t>
      </w:r>
      <w:proofErr w:type="spellEnd"/>
      <w:r>
        <w:rPr>
          <w:rFonts w:ascii="Times New Roman" w:hAnsi="Times New Roman"/>
        </w:rPr>
        <w:t xml:space="preserve"> </w:t>
      </w:r>
      <w:proofErr w:type="spellStart"/>
      <w:r>
        <w:rPr>
          <w:rFonts w:ascii="Times New Roman" w:hAnsi="Times New Roman"/>
        </w:rPr>
        <w:t>ugovorenom</w:t>
      </w:r>
      <w:proofErr w:type="spellEnd"/>
      <w:r>
        <w:rPr>
          <w:rFonts w:ascii="Times New Roman" w:hAnsi="Times New Roman"/>
        </w:rPr>
        <w:t xml:space="preserve">,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se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obratiti</w:t>
      </w:r>
      <w:proofErr w:type="spellEnd"/>
      <w:r>
        <w:rPr>
          <w:rFonts w:ascii="Times New Roman" w:hAnsi="Times New Roman"/>
        </w:rPr>
        <w:t xml:space="preserve"> </w:t>
      </w:r>
      <w:proofErr w:type="spellStart"/>
      <w:r>
        <w:rPr>
          <w:rFonts w:ascii="Times New Roman" w:hAnsi="Times New Roman"/>
        </w:rPr>
        <w:t>drugorangiranom</w:t>
      </w:r>
      <w:proofErr w:type="spellEnd"/>
      <w:r>
        <w:rPr>
          <w:rFonts w:ascii="Times New Roman" w:hAnsi="Times New Roman"/>
        </w:rPr>
        <w:t xml:space="preserve"> </w:t>
      </w:r>
      <w:proofErr w:type="spellStart"/>
      <w:r>
        <w:rPr>
          <w:rFonts w:ascii="Times New Roman" w:hAnsi="Times New Roman"/>
        </w:rPr>
        <w:t>ponuđaču</w:t>
      </w:r>
      <w:proofErr w:type="spellEnd"/>
      <w:r>
        <w:rPr>
          <w:rFonts w:ascii="Times New Roman" w:hAnsi="Times New Roman"/>
        </w:rPr>
        <w:t xml:space="preserve"> </w:t>
      </w:r>
      <w:proofErr w:type="spellStart"/>
      <w:r>
        <w:rPr>
          <w:rFonts w:ascii="Times New Roman" w:hAnsi="Times New Roman"/>
        </w:rPr>
        <w:t>radi</w:t>
      </w:r>
      <w:proofErr w:type="spellEnd"/>
      <w:r>
        <w:rPr>
          <w:rFonts w:ascii="Times New Roman" w:hAnsi="Times New Roman"/>
        </w:rPr>
        <w:t xml:space="preserve"> </w:t>
      </w:r>
      <w:proofErr w:type="spellStart"/>
      <w:r>
        <w:rPr>
          <w:rFonts w:ascii="Times New Roman" w:hAnsi="Times New Roman"/>
        </w:rPr>
        <w:t>zaključivanja</w:t>
      </w:r>
      <w:proofErr w:type="spellEnd"/>
      <w:r>
        <w:rPr>
          <w:rFonts w:ascii="Times New Roman" w:hAnsi="Times New Roman"/>
        </w:rPr>
        <w:t xml:space="preserve"> </w:t>
      </w:r>
      <w:proofErr w:type="spellStart"/>
      <w:r>
        <w:rPr>
          <w:rFonts w:ascii="Times New Roman" w:hAnsi="Times New Roman"/>
        </w:rPr>
        <w:t>ugovora</w:t>
      </w:r>
      <w:proofErr w:type="spellEnd"/>
      <w:r>
        <w:rPr>
          <w:rFonts w:ascii="Times New Roman" w:hAnsi="Times New Roman"/>
        </w:rPr>
        <w:t>.</w:t>
      </w:r>
    </w:p>
    <w:p w14:paraId="6E307E5F" w14:textId="77777777" w:rsidR="00253CDA" w:rsidRDefault="00253CDA">
      <w:pPr>
        <w:contextualSpacing/>
        <w:rPr>
          <w:rFonts w:ascii="Times New Roman" w:hAnsi="Times New Roman"/>
          <w:b/>
          <w:i/>
        </w:rPr>
      </w:pPr>
    </w:p>
    <w:p w14:paraId="556CF8E6" w14:textId="77777777" w:rsidR="00253CDA" w:rsidRDefault="00DB564C">
      <w:pPr>
        <w:contextualSpacing/>
        <w:rPr>
          <w:rFonts w:ascii="Times New Roman" w:hAnsi="Times New Roman"/>
          <w:b/>
          <w:i/>
        </w:rPr>
      </w:pPr>
      <w:r>
        <w:rPr>
          <w:rFonts w:ascii="Times New Roman" w:hAnsi="Times New Roman"/>
          <w:b/>
          <w:i/>
        </w:rPr>
        <w:lastRenderedPageBreak/>
        <w:t xml:space="preserve">IV </w:t>
      </w:r>
      <w:proofErr w:type="spellStart"/>
      <w:r>
        <w:rPr>
          <w:rFonts w:ascii="Times New Roman" w:hAnsi="Times New Roman"/>
          <w:b/>
          <w:i/>
        </w:rPr>
        <w:t>Kriterijumi</w:t>
      </w:r>
      <w:proofErr w:type="spellEnd"/>
      <w:r>
        <w:rPr>
          <w:rFonts w:ascii="Times New Roman" w:hAnsi="Times New Roman"/>
          <w:b/>
          <w:i/>
        </w:rPr>
        <w:t xml:space="preserve"> </w:t>
      </w:r>
      <w:proofErr w:type="spellStart"/>
      <w:r>
        <w:rPr>
          <w:rFonts w:ascii="Times New Roman" w:hAnsi="Times New Roman"/>
          <w:b/>
          <w:i/>
        </w:rPr>
        <w:t>vrednovanja</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w:t>
      </w:r>
    </w:p>
    <w:p w14:paraId="50956918" w14:textId="77777777" w:rsidR="00253CDA" w:rsidRDefault="00253CDA">
      <w:pPr>
        <w:contextualSpacing/>
        <w:rPr>
          <w:rFonts w:ascii="Times New Roman" w:hAnsi="Times New Roman"/>
        </w:rPr>
      </w:pPr>
    </w:p>
    <w:p w14:paraId="0EED99E2" w14:textId="77777777" w:rsidR="00253CDA" w:rsidRDefault="00DB564C">
      <w:pPr>
        <w:contextualSpacing/>
        <w:rPr>
          <w:rFonts w:ascii="Times New Roman" w:hAnsi="Times New Roman"/>
        </w:rPr>
      </w:pPr>
      <w:r>
        <w:rPr>
          <w:rFonts w:ascii="Times New Roman" w:hAnsi="Times New Roman"/>
        </w:rPr>
        <w:t xml:space="preserve">Da bi </w:t>
      </w:r>
      <w:proofErr w:type="spellStart"/>
      <w:r>
        <w:rPr>
          <w:rFonts w:ascii="Times New Roman" w:hAnsi="Times New Roman"/>
        </w:rPr>
        <w:t>ponuda</w:t>
      </w:r>
      <w:proofErr w:type="spellEnd"/>
      <w:r>
        <w:rPr>
          <w:rFonts w:ascii="Times New Roman" w:hAnsi="Times New Roman"/>
        </w:rPr>
        <w:t xml:space="preserve"> </w:t>
      </w:r>
      <w:proofErr w:type="spellStart"/>
      <w:r>
        <w:rPr>
          <w:rFonts w:ascii="Times New Roman" w:hAnsi="Times New Roman"/>
        </w:rPr>
        <w:t>mogla</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razmatrana</w:t>
      </w:r>
      <w:proofErr w:type="spellEnd"/>
      <w:r>
        <w:rPr>
          <w:rFonts w:ascii="Times New Roman" w:hAnsi="Times New Roman"/>
        </w:rPr>
        <w:t xml:space="preserve"> mora </w:t>
      </w:r>
      <w:proofErr w:type="spellStart"/>
      <w:r>
        <w:rPr>
          <w:rFonts w:ascii="Times New Roman" w:hAnsi="Times New Roman"/>
        </w:rPr>
        <w:t>ispuniti</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Ponude</w:t>
      </w:r>
      <w:proofErr w:type="spellEnd"/>
      <w:r>
        <w:rPr>
          <w:rFonts w:ascii="Times New Roman" w:hAnsi="Times New Roman"/>
        </w:rPr>
        <w:t xml:space="preserve"> </w:t>
      </w:r>
      <w:proofErr w:type="spellStart"/>
      <w:r>
        <w:rPr>
          <w:rFonts w:ascii="Times New Roman" w:hAnsi="Times New Roman"/>
        </w:rPr>
        <w:t>koje</w:t>
      </w:r>
      <w:proofErr w:type="spellEnd"/>
      <w:r>
        <w:rPr>
          <w:rFonts w:ascii="Times New Roman" w:hAnsi="Times New Roman"/>
        </w:rPr>
        <w:t xml:space="preserve"> ne </w:t>
      </w:r>
      <w:proofErr w:type="spellStart"/>
      <w:r>
        <w:rPr>
          <w:rFonts w:ascii="Times New Roman" w:hAnsi="Times New Roman"/>
        </w:rPr>
        <w:t>zadovolje</w:t>
      </w:r>
      <w:proofErr w:type="spellEnd"/>
      <w:r>
        <w:rPr>
          <w:rFonts w:ascii="Times New Roman" w:hAnsi="Times New Roman"/>
        </w:rPr>
        <w:t xml:space="preserve"> gore </w:t>
      </w:r>
      <w:proofErr w:type="spellStart"/>
      <w:r>
        <w:rPr>
          <w:rFonts w:ascii="Times New Roman" w:hAnsi="Times New Roman"/>
        </w:rPr>
        <w:t>pomenute</w:t>
      </w:r>
      <w:proofErr w:type="spellEnd"/>
      <w:r>
        <w:rPr>
          <w:rFonts w:ascii="Times New Roman" w:hAnsi="Times New Roman"/>
        </w:rPr>
        <w:t xml:space="preserve"> </w:t>
      </w:r>
      <w:proofErr w:type="spellStart"/>
      <w:r>
        <w:rPr>
          <w:rFonts w:ascii="Times New Roman" w:hAnsi="Times New Roman"/>
        </w:rPr>
        <w:t>uslove</w:t>
      </w:r>
      <w:proofErr w:type="spellEnd"/>
      <w:r>
        <w:rPr>
          <w:rFonts w:ascii="Times New Roman" w:hAnsi="Times New Roman"/>
        </w:rPr>
        <w:t xml:space="preserve"> </w:t>
      </w:r>
      <w:proofErr w:type="spellStart"/>
      <w:r>
        <w:rPr>
          <w:rFonts w:ascii="Times New Roman" w:hAnsi="Times New Roman"/>
        </w:rPr>
        <w:t>neće</w:t>
      </w:r>
      <w:proofErr w:type="spellEnd"/>
      <w:r>
        <w:rPr>
          <w:rFonts w:ascii="Times New Roman" w:hAnsi="Times New Roman"/>
        </w:rPr>
        <w:t xml:space="preserve"> </w:t>
      </w:r>
      <w:proofErr w:type="spellStart"/>
      <w:r>
        <w:rPr>
          <w:rFonts w:ascii="Times New Roman" w:hAnsi="Times New Roman"/>
        </w:rPr>
        <w:t>biti</w:t>
      </w:r>
      <w:proofErr w:type="spellEnd"/>
      <w:r>
        <w:rPr>
          <w:rFonts w:ascii="Times New Roman" w:hAnsi="Times New Roman"/>
        </w:rPr>
        <w:t xml:space="preserve"> </w:t>
      </w:r>
      <w:proofErr w:type="spellStart"/>
      <w:r>
        <w:rPr>
          <w:rFonts w:ascii="Times New Roman" w:hAnsi="Times New Roman"/>
        </w:rPr>
        <w:t>razmatrane</w:t>
      </w:r>
      <w:proofErr w:type="spellEnd"/>
      <w:r>
        <w:rPr>
          <w:rFonts w:ascii="Times New Roman" w:hAnsi="Times New Roman"/>
        </w:rPr>
        <w:t>.</w:t>
      </w:r>
    </w:p>
    <w:p w14:paraId="4C35369D" w14:textId="77777777" w:rsidR="00253CDA" w:rsidRDefault="00253CDA">
      <w:pPr>
        <w:contextualSpacing/>
        <w:rPr>
          <w:rFonts w:ascii="Times New Roman" w:hAnsi="Times New Roman"/>
        </w:rPr>
      </w:pPr>
    </w:p>
    <w:p w14:paraId="307CF1C3" w14:textId="77777777" w:rsidR="00E43004" w:rsidRDefault="00DB564C" w:rsidP="00E43004">
      <w:pPr>
        <w:contextualSpacing/>
        <w:rPr>
          <w:rFonts w:ascii="Times New Roman" w:hAnsi="Times New Roman"/>
        </w:rPr>
      </w:pPr>
      <w:proofErr w:type="spellStart"/>
      <w:r>
        <w:rPr>
          <w:rFonts w:ascii="Times New Roman" w:hAnsi="Times New Roman"/>
        </w:rPr>
        <w:t>Vrednovanje</w:t>
      </w:r>
      <w:proofErr w:type="spellEnd"/>
      <w:r>
        <w:rPr>
          <w:rFonts w:ascii="Times New Roman" w:hAnsi="Times New Roman"/>
        </w:rPr>
        <w:t xml:space="preserve"> </w:t>
      </w:r>
      <w:proofErr w:type="spellStart"/>
      <w:r>
        <w:rPr>
          <w:rFonts w:ascii="Times New Roman" w:hAnsi="Times New Roman"/>
        </w:rPr>
        <w:t>pon</w:t>
      </w:r>
      <w:r w:rsidR="00E43004">
        <w:rPr>
          <w:rFonts w:ascii="Times New Roman" w:hAnsi="Times New Roman"/>
        </w:rPr>
        <w:t>uda</w:t>
      </w:r>
      <w:proofErr w:type="spellEnd"/>
      <w:r w:rsidR="00E43004">
        <w:rPr>
          <w:rFonts w:ascii="Times New Roman" w:hAnsi="Times New Roman"/>
        </w:rPr>
        <w:t xml:space="preserve"> se </w:t>
      </w:r>
      <w:proofErr w:type="spellStart"/>
      <w:r w:rsidR="00E43004">
        <w:rPr>
          <w:rFonts w:ascii="Times New Roman" w:hAnsi="Times New Roman"/>
        </w:rPr>
        <w:t>vrši</w:t>
      </w:r>
      <w:proofErr w:type="spellEnd"/>
      <w:r w:rsidR="00E43004">
        <w:rPr>
          <w:rFonts w:ascii="Times New Roman" w:hAnsi="Times New Roman"/>
        </w:rPr>
        <w:t xml:space="preserve"> </w:t>
      </w:r>
      <w:proofErr w:type="spellStart"/>
      <w:r w:rsidR="00E43004">
        <w:rPr>
          <w:rFonts w:ascii="Times New Roman" w:hAnsi="Times New Roman"/>
        </w:rPr>
        <w:t>na</w:t>
      </w:r>
      <w:proofErr w:type="spellEnd"/>
      <w:r w:rsidR="00E43004">
        <w:rPr>
          <w:rFonts w:ascii="Times New Roman" w:hAnsi="Times New Roman"/>
        </w:rPr>
        <w:t xml:space="preserve"> </w:t>
      </w:r>
      <w:proofErr w:type="spellStart"/>
      <w:r w:rsidR="00E43004">
        <w:rPr>
          <w:rFonts w:ascii="Times New Roman" w:hAnsi="Times New Roman"/>
        </w:rPr>
        <w:t>osnovu</w:t>
      </w:r>
      <w:proofErr w:type="spellEnd"/>
      <w:r w:rsidR="007E2940">
        <w:rPr>
          <w:rFonts w:ascii="Times New Roman" w:hAnsi="Times New Roman"/>
        </w:rPr>
        <w:t xml:space="preserve"> </w:t>
      </w:r>
      <w:proofErr w:type="spellStart"/>
      <w:r w:rsidR="007E2940">
        <w:rPr>
          <w:rFonts w:ascii="Times New Roman" w:hAnsi="Times New Roman"/>
        </w:rPr>
        <w:t>najpovoljnije</w:t>
      </w:r>
      <w:proofErr w:type="spellEnd"/>
      <w:r w:rsidR="007E2940">
        <w:rPr>
          <w:rFonts w:ascii="Times New Roman" w:hAnsi="Times New Roman"/>
        </w:rPr>
        <w:t xml:space="preserve"> </w:t>
      </w:r>
      <w:proofErr w:type="spellStart"/>
      <w:r w:rsidR="007E2940">
        <w:rPr>
          <w:rFonts w:ascii="Times New Roman" w:hAnsi="Times New Roman"/>
        </w:rPr>
        <w:t>ekonomske</w:t>
      </w:r>
      <w:proofErr w:type="spellEnd"/>
      <w:r w:rsidR="007E2940">
        <w:rPr>
          <w:rFonts w:ascii="Times New Roman" w:hAnsi="Times New Roman"/>
        </w:rPr>
        <w:t xml:space="preserve"> </w:t>
      </w:r>
      <w:proofErr w:type="spellStart"/>
      <w:r w:rsidR="007E2940">
        <w:rPr>
          <w:rFonts w:ascii="Times New Roman" w:hAnsi="Times New Roman"/>
        </w:rPr>
        <w:t>ponude</w:t>
      </w:r>
      <w:proofErr w:type="spellEnd"/>
      <w:r w:rsidR="007E2940">
        <w:rPr>
          <w:rFonts w:ascii="Times New Roman" w:hAnsi="Times New Roman"/>
        </w:rPr>
        <w:t xml:space="preserve"> </w:t>
      </w:r>
      <w:proofErr w:type="spellStart"/>
      <w:r w:rsidR="007E2940">
        <w:rPr>
          <w:rFonts w:ascii="Times New Roman" w:hAnsi="Times New Roman"/>
        </w:rPr>
        <w:t>i</w:t>
      </w:r>
      <w:proofErr w:type="spellEnd"/>
      <w:r w:rsidR="007E2940">
        <w:rPr>
          <w:rFonts w:ascii="Times New Roman" w:hAnsi="Times New Roman"/>
        </w:rPr>
        <w:t xml:space="preserve"> </w:t>
      </w:r>
      <w:proofErr w:type="spellStart"/>
      <w:r w:rsidR="007E2940">
        <w:rPr>
          <w:rFonts w:ascii="Times New Roman" w:hAnsi="Times New Roman"/>
        </w:rPr>
        <w:t>referenci</w:t>
      </w:r>
      <w:proofErr w:type="spellEnd"/>
      <w:r w:rsidR="007E2940">
        <w:rPr>
          <w:rFonts w:ascii="Times New Roman" w:hAnsi="Times New Roman"/>
        </w:rPr>
        <w:t xml:space="preserve"> </w:t>
      </w:r>
      <w:proofErr w:type="spellStart"/>
      <w:r w:rsidR="007E2940">
        <w:rPr>
          <w:rFonts w:ascii="Times New Roman" w:hAnsi="Times New Roman"/>
        </w:rPr>
        <w:t>ponuđača</w:t>
      </w:r>
      <w:proofErr w:type="spellEnd"/>
      <w:r w:rsidR="007E2940">
        <w:rPr>
          <w:rFonts w:ascii="Times New Roman" w:hAnsi="Times New Roman"/>
        </w:rPr>
        <w:t>.</w:t>
      </w:r>
    </w:p>
    <w:p w14:paraId="44539FAE" w14:textId="77777777" w:rsidR="00253CDA" w:rsidRDefault="00253CDA">
      <w:pPr>
        <w:contextualSpacing/>
        <w:rPr>
          <w:rFonts w:ascii="Times New Roman" w:hAnsi="Times New Roman"/>
        </w:rPr>
      </w:pPr>
    </w:p>
    <w:p w14:paraId="5721A7E2" w14:textId="77777777" w:rsidR="00253CDA" w:rsidRDefault="00DB564C">
      <w:pPr>
        <w:contextualSpacing/>
        <w:rPr>
          <w:rFonts w:ascii="Times New Roman" w:hAnsi="Times New Roman"/>
          <w:b/>
          <w:i/>
        </w:rPr>
      </w:pPr>
      <w:r>
        <w:rPr>
          <w:rFonts w:ascii="Times New Roman" w:hAnsi="Times New Roman"/>
          <w:b/>
          <w:i/>
        </w:rPr>
        <w:t xml:space="preserve">V </w:t>
      </w:r>
      <w:proofErr w:type="spellStart"/>
      <w:r>
        <w:rPr>
          <w:rFonts w:ascii="Times New Roman" w:hAnsi="Times New Roman"/>
          <w:b/>
          <w:i/>
        </w:rPr>
        <w:t>Dostavljanje</w:t>
      </w:r>
      <w:proofErr w:type="spellEnd"/>
      <w:r>
        <w:rPr>
          <w:rFonts w:ascii="Times New Roman" w:hAnsi="Times New Roman"/>
          <w:b/>
          <w:i/>
        </w:rPr>
        <w:t xml:space="preserve"> </w:t>
      </w:r>
      <w:proofErr w:type="spellStart"/>
      <w:r>
        <w:rPr>
          <w:rFonts w:ascii="Times New Roman" w:hAnsi="Times New Roman"/>
          <w:b/>
          <w:i/>
        </w:rPr>
        <w:t>ponuda</w:t>
      </w:r>
      <w:proofErr w:type="spellEnd"/>
      <w:r>
        <w:rPr>
          <w:rFonts w:ascii="Times New Roman" w:hAnsi="Times New Roman"/>
          <w:b/>
          <w:i/>
        </w:rPr>
        <w:t xml:space="preserve">: </w:t>
      </w:r>
    </w:p>
    <w:p w14:paraId="4132627E" w14:textId="77777777" w:rsidR="00253CDA" w:rsidRDefault="00253CDA">
      <w:pPr>
        <w:contextualSpacing/>
        <w:rPr>
          <w:rFonts w:ascii="Times New Roman" w:hAnsi="Times New Roman"/>
          <w:b/>
        </w:rPr>
      </w:pPr>
    </w:p>
    <w:p w14:paraId="44F94A00" w14:textId="77777777" w:rsidR="00253CDA" w:rsidRDefault="007E2940">
      <w:pPr>
        <w:contextualSpacing/>
        <w:rPr>
          <w:rFonts w:ascii="Times New Roman" w:hAnsi="Times New Roman"/>
        </w:rPr>
      </w:pPr>
      <w:proofErr w:type="spellStart"/>
      <w:r>
        <w:rPr>
          <w:rFonts w:ascii="Times New Roman" w:hAnsi="Times New Roman"/>
        </w:rPr>
        <w:t>Ponuda</w:t>
      </w:r>
      <w:proofErr w:type="spellEnd"/>
      <w:r>
        <w:rPr>
          <w:rFonts w:ascii="Times New Roman" w:hAnsi="Times New Roman"/>
        </w:rPr>
        <w:t xml:space="preserve"> se </w:t>
      </w:r>
      <w:proofErr w:type="spellStart"/>
      <w:r>
        <w:rPr>
          <w:rFonts w:ascii="Times New Roman" w:hAnsi="Times New Roman"/>
        </w:rPr>
        <w:t>može</w:t>
      </w:r>
      <w:proofErr w:type="spellEnd"/>
      <w:r>
        <w:rPr>
          <w:rFonts w:ascii="Times New Roman" w:hAnsi="Times New Roman"/>
        </w:rPr>
        <w:t xml:space="preserve"> </w:t>
      </w:r>
      <w:proofErr w:type="spellStart"/>
      <w:r>
        <w:rPr>
          <w:rFonts w:ascii="Times New Roman" w:hAnsi="Times New Roman"/>
        </w:rPr>
        <w:t>dostaviti</w:t>
      </w:r>
      <w:proofErr w:type="spellEnd"/>
      <w:r>
        <w:rPr>
          <w:rFonts w:ascii="Times New Roman" w:hAnsi="Times New Roman"/>
        </w:rPr>
        <w:t xml:space="preserve"> </w:t>
      </w:r>
      <w:proofErr w:type="spellStart"/>
      <w:r>
        <w:rPr>
          <w:rFonts w:ascii="Times New Roman" w:hAnsi="Times New Roman"/>
        </w:rPr>
        <w:t>putem</w:t>
      </w:r>
      <w:proofErr w:type="spellEnd"/>
      <w:r>
        <w:rPr>
          <w:rFonts w:ascii="Times New Roman" w:hAnsi="Times New Roman"/>
        </w:rPr>
        <w:t xml:space="preserve"> </w:t>
      </w:r>
      <w:proofErr w:type="spellStart"/>
      <w:r>
        <w:rPr>
          <w:rFonts w:ascii="Times New Roman" w:hAnsi="Times New Roman"/>
        </w:rPr>
        <w:t>maila</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slobodan.popovic@udg.edu.me </w:t>
      </w:r>
      <w:proofErr w:type="spellStart"/>
      <w:r>
        <w:rPr>
          <w:rFonts w:ascii="Times New Roman" w:hAnsi="Times New Roman"/>
        </w:rPr>
        <w:t>ili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Univerzitet</w:t>
      </w:r>
      <w:proofErr w:type="spellEnd"/>
      <w:r>
        <w:rPr>
          <w:rFonts w:ascii="Times New Roman" w:hAnsi="Times New Roman"/>
        </w:rPr>
        <w:t xml:space="preserve">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w:t>
      </w:r>
      <w:proofErr w:type="spellStart"/>
      <w:r>
        <w:rPr>
          <w:rFonts w:ascii="Times New Roman" w:hAnsi="Times New Roman"/>
        </w:rPr>
        <w:t>Oktoih</w:t>
      </w:r>
      <w:proofErr w:type="spellEnd"/>
      <w:r>
        <w:rPr>
          <w:rFonts w:ascii="Times New Roman" w:hAnsi="Times New Roman"/>
        </w:rPr>
        <w:t xml:space="preserve"> 1, </w:t>
      </w:r>
      <w:proofErr w:type="spellStart"/>
      <w:r>
        <w:rPr>
          <w:rFonts w:ascii="Times New Roman" w:hAnsi="Times New Roman"/>
        </w:rPr>
        <w:t>Donja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bb, 81000 Podgorica.</w:t>
      </w:r>
    </w:p>
    <w:p w14:paraId="2A98ADC1" w14:textId="77777777" w:rsidR="00253CDA" w:rsidRDefault="00253CDA">
      <w:pPr>
        <w:contextualSpacing/>
        <w:rPr>
          <w:rFonts w:ascii="Times New Roman" w:hAnsi="Times New Roman"/>
          <w:b/>
          <w:i/>
        </w:rPr>
      </w:pPr>
    </w:p>
    <w:p w14:paraId="7D7D0CDF" w14:textId="77777777" w:rsidR="001C558B" w:rsidRDefault="00DB564C" w:rsidP="001C558B">
      <w:pPr>
        <w:spacing w:line="276" w:lineRule="auto"/>
        <w:jc w:val="center"/>
        <w:rPr>
          <w:rFonts w:ascii="Times New Roman" w:hAnsi="Times New Roman"/>
          <w:b/>
          <w:bCs/>
          <w:szCs w:val="24"/>
        </w:rPr>
      </w:pPr>
      <w:proofErr w:type="spellStart"/>
      <w:r>
        <w:rPr>
          <w:rFonts w:ascii="Times New Roman" w:hAnsi="Times New Roman"/>
          <w:b/>
          <w:i/>
        </w:rPr>
        <w:t>Za</w:t>
      </w:r>
      <w:proofErr w:type="spellEnd"/>
      <w:r>
        <w:rPr>
          <w:rFonts w:ascii="Times New Roman" w:hAnsi="Times New Roman"/>
          <w:b/>
          <w:i/>
        </w:rPr>
        <w:t xml:space="preserve"> tender </w:t>
      </w:r>
      <w:proofErr w:type="spellStart"/>
      <w:r>
        <w:rPr>
          <w:rFonts w:ascii="Times New Roman" w:hAnsi="Times New Roman"/>
          <w:b/>
          <w:i/>
        </w:rPr>
        <w:t>nabavke</w:t>
      </w:r>
      <w:proofErr w:type="spellEnd"/>
      <w:r>
        <w:rPr>
          <w:rFonts w:ascii="Times New Roman" w:hAnsi="Times New Roman"/>
          <w:b/>
          <w:i/>
        </w:rPr>
        <w:t xml:space="preserve"> </w:t>
      </w:r>
      <w:proofErr w:type="spellStart"/>
      <w:r>
        <w:rPr>
          <w:rFonts w:ascii="Times New Roman" w:hAnsi="Times New Roman"/>
          <w:b/>
          <w:i/>
        </w:rPr>
        <w:t>opreme</w:t>
      </w:r>
      <w:proofErr w:type="spellEnd"/>
      <w:r>
        <w:rPr>
          <w:rFonts w:ascii="Times New Roman" w:hAnsi="Times New Roman"/>
          <w:b/>
          <w:i/>
        </w:rPr>
        <w:t xml:space="preserve"> </w:t>
      </w:r>
      <w:proofErr w:type="spellStart"/>
      <w:r>
        <w:rPr>
          <w:rFonts w:ascii="Times New Roman" w:hAnsi="Times New Roman"/>
          <w:b/>
          <w:i/>
        </w:rPr>
        <w:t>za</w:t>
      </w:r>
      <w:proofErr w:type="spellEnd"/>
      <w:r>
        <w:rPr>
          <w:rFonts w:ascii="Times New Roman" w:hAnsi="Times New Roman"/>
          <w:b/>
          <w:i/>
        </w:rPr>
        <w:t xml:space="preserve"> </w:t>
      </w:r>
      <w:proofErr w:type="spellStart"/>
      <w:r>
        <w:rPr>
          <w:rFonts w:ascii="Times New Roman" w:hAnsi="Times New Roman"/>
          <w:b/>
          <w:i/>
        </w:rPr>
        <w:t>potrebe</w:t>
      </w:r>
      <w:proofErr w:type="spellEnd"/>
      <w:r>
        <w:rPr>
          <w:rFonts w:ascii="Times New Roman" w:hAnsi="Times New Roman"/>
          <w:b/>
          <w:i/>
        </w:rPr>
        <w:t xml:space="preserve"> ERASMUS+ </w:t>
      </w:r>
      <w:proofErr w:type="spellStart"/>
      <w:r>
        <w:rPr>
          <w:rFonts w:ascii="Times New Roman" w:hAnsi="Times New Roman"/>
          <w:b/>
          <w:i/>
        </w:rPr>
        <w:t>projekta</w:t>
      </w:r>
      <w:proofErr w:type="spellEnd"/>
      <w:r>
        <w:rPr>
          <w:rFonts w:ascii="Times New Roman" w:hAnsi="Times New Roman"/>
          <w:b/>
          <w:i/>
        </w:rPr>
        <w:t xml:space="preserve"> “</w:t>
      </w:r>
      <w:r w:rsidR="001C558B">
        <w:rPr>
          <w:rFonts w:ascii="Times New Roman" w:eastAsiaTheme="minorHAnsi" w:hAnsi="Times New Roman"/>
          <w:b/>
          <w:bCs/>
          <w:szCs w:val="24"/>
          <w:lang w:val="en-US"/>
        </w:rPr>
        <w:t>“</w:t>
      </w:r>
      <w:proofErr w:type="spellStart"/>
      <w:r w:rsidR="001C558B" w:rsidRPr="007D2A7B">
        <w:rPr>
          <w:rFonts w:ascii="Times New Roman" w:hAnsi="Times New Roman"/>
          <w:b/>
          <w:bCs/>
          <w:szCs w:val="24"/>
        </w:rPr>
        <w:t>BalVET</w:t>
      </w:r>
      <w:proofErr w:type="spellEnd"/>
      <w:r w:rsidR="001C558B" w:rsidRPr="007D2A7B">
        <w:rPr>
          <w:rFonts w:ascii="Times New Roman" w:hAnsi="Times New Roman"/>
          <w:b/>
          <w:bCs/>
          <w:szCs w:val="24"/>
        </w:rPr>
        <w:t>-EWEC — ERASMUS-EDU-2022-CB-VET</w:t>
      </w:r>
      <w:r w:rsidR="001C558B">
        <w:rPr>
          <w:rFonts w:ascii="Times New Roman" w:hAnsi="Times New Roman"/>
          <w:b/>
          <w:bCs/>
          <w:szCs w:val="24"/>
        </w:rPr>
        <w:t>”</w:t>
      </w:r>
    </w:p>
    <w:p w14:paraId="4163C3B1" w14:textId="77777777" w:rsidR="001C558B" w:rsidRPr="007D2A7B" w:rsidRDefault="001C558B" w:rsidP="001C558B">
      <w:pPr>
        <w:spacing w:line="276" w:lineRule="auto"/>
        <w:jc w:val="center"/>
        <w:rPr>
          <w:rFonts w:ascii="Times New Roman" w:eastAsiaTheme="minorHAnsi" w:hAnsi="Times New Roman"/>
          <w:b/>
          <w:bCs/>
          <w:szCs w:val="24"/>
        </w:rPr>
      </w:pPr>
      <w:r w:rsidRPr="007D2A7B">
        <w:rPr>
          <w:rFonts w:ascii="Times New Roman" w:eastAsiaTheme="minorHAnsi" w:hAnsi="Times New Roman"/>
          <w:b/>
          <w:bCs/>
          <w:szCs w:val="24"/>
        </w:rPr>
        <w:t>Gran</w:t>
      </w:r>
      <w:r>
        <w:rPr>
          <w:rFonts w:ascii="Times New Roman" w:eastAsiaTheme="minorHAnsi" w:hAnsi="Times New Roman"/>
          <w:b/>
          <w:bCs/>
          <w:szCs w:val="24"/>
        </w:rPr>
        <w:t>t</w:t>
      </w:r>
      <w:r w:rsidRPr="007D2A7B">
        <w:rPr>
          <w:rFonts w:ascii="Times New Roman" w:eastAsiaTheme="minorHAnsi" w:hAnsi="Times New Roman"/>
          <w:b/>
          <w:bCs/>
          <w:szCs w:val="24"/>
        </w:rPr>
        <w:t xml:space="preserve"> Agreemen</w:t>
      </w:r>
      <w:r>
        <w:rPr>
          <w:rFonts w:ascii="Times New Roman" w:eastAsiaTheme="minorHAnsi" w:hAnsi="Times New Roman"/>
          <w:b/>
          <w:bCs/>
          <w:szCs w:val="24"/>
        </w:rPr>
        <w:t xml:space="preserve">t </w:t>
      </w:r>
      <w:r w:rsidRPr="007D2A7B">
        <w:rPr>
          <w:rFonts w:ascii="Times New Roman" w:eastAsiaTheme="minorHAnsi" w:hAnsi="Times New Roman"/>
          <w:b/>
          <w:bCs/>
          <w:szCs w:val="24"/>
        </w:rPr>
        <w:t xml:space="preserve">number: 101092499 </w:t>
      </w:r>
    </w:p>
    <w:p w14:paraId="76C06B8A" w14:textId="77777777" w:rsidR="001C558B" w:rsidRDefault="001C558B">
      <w:pPr>
        <w:contextualSpacing/>
        <w:rPr>
          <w:rFonts w:ascii="Times New Roman" w:hAnsi="Times New Roman"/>
          <w:b/>
          <w:i/>
        </w:rPr>
      </w:pPr>
    </w:p>
    <w:p w14:paraId="3E4E9117" w14:textId="47FE02DB" w:rsidR="00253CDA" w:rsidRDefault="00DB564C">
      <w:pPr>
        <w:contextualSpacing/>
        <w:rPr>
          <w:rFonts w:ascii="Times New Roman" w:hAnsi="Times New Roman"/>
          <w:b/>
          <w:i/>
        </w:rPr>
      </w:pPr>
      <w:r>
        <w:rPr>
          <w:rFonts w:ascii="Times New Roman" w:hAnsi="Times New Roman"/>
          <w:b/>
          <w:i/>
        </w:rPr>
        <w:t xml:space="preserve">”– Ne </w:t>
      </w:r>
      <w:proofErr w:type="spellStart"/>
      <w:r>
        <w:rPr>
          <w:rFonts w:ascii="Times New Roman" w:hAnsi="Times New Roman"/>
          <w:b/>
          <w:i/>
        </w:rPr>
        <w:t>otvarati</w:t>
      </w:r>
      <w:proofErr w:type="spellEnd"/>
      <w:r>
        <w:rPr>
          <w:rFonts w:ascii="Times New Roman" w:hAnsi="Times New Roman"/>
          <w:b/>
          <w:i/>
        </w:rPr>
        <w:t xml:space="preserve"> </w:t>
      </w:r>
      <w:proofErr w:type="spellStart"/>
      <w:r>
        <w:rPr>
          <w:rFonts w:ascii="Times New Roman" w:hAnsi="Times New Roman"/>
          <w:b/>
          <w:i/>
        </w:rPr>
        <w:t>osim</w:t>
      </w:r>
      <w:proofErr w:type="spellEnd"/>
      <w:r>
        <w:rPr>
          <w:rFonts w:ascii="Times New Roman" w:hAnsi="Times New Roman"/>
          <w:b/>
          <w:i/>
        </w:rPr>
        <w:t xml:space="preserve"> u </w:t>
      </w:r>
      <w:proofErr w:type="spellStart"/>
      <w:r>
        <w:rPr>
          <w:rFonts w:ascii="Times New Roman" w:hAnsi="Times New Roman"/>
          <w:b/>
          <w:i/>
        </w:rPr>
        <w:t>prisustvu</w:t>
      </w:r>
      <w:proofErr w:type="spellEnd"/>
      <w:r>
        <w:rPr>
          <w:rFonts w:ascii="Times New Roman" w:hAnsi="Times New Roman"/>
          <w:b/>
          <w:i/>
        </w:rPr>
        <w:t xml:space="preserve"> </w:t>
      </w:r>
      <w:proofErr w:type="spellStart"/>
      <w:r>
        <w:rPr>
          <w:rFonts w:ascii="Times New Roman" w:hAnsi="Times New Roman"/>
          <w:b/>
          <w:i/>
        </w:rPr>
        <w:t>tenderske</w:t>
      </w:r>
      <w:proofErr w:type="spellEnd"/>
      <w:r>
        <w:rPr>
          <w:rFonts w:ascii="Times New Roman" w:hAnsi="Times New Roman"/>
          <w:b/>
          <w:i/>
        </w:rPr>
        <w:t xml:space="preserve"> </w:t>
      </w:r>
      <w:proofErr w:type="spellStart"/>
      <w:r>
        <w:rPr>
          <w:rFonts w:ascii="Times New Roman" w:hAnsi="Times New Roman"/>
          <w:b/>
          <w:i/>
        </w:rPr>
        <w:t>komisije</w:t>
      </w:r>
      <w:proofErr w:type="spellEnd"/>
    </w:p>
    <w:p w14:paraId="6721003C" w14:textId="77777777" w:rsidR="00253CDA" w:rsidRDefault="00253CDA">
      <w:pPr>
        <w:contextualSpacing/>
        <w:rPr>
          <w:rFonts w:ascii="Times New Roman" w:hAnsi="Times New Roman"/>
        </w:rPr>
      </w:pPr>
    </w:p>
    <w:p w14:paraId="7812F8AD" w14:textId="054C529C" w:rsidR="00253CDA" w:rsidRDefault="00DB564C">
      <w:pPr>
        <w:contextualSpacing/>
        <w:rPr>
          <w:rFonts w:ascii="Times New Roman" w:hAnsi="Times New Roman"/>
        </w:rPr>
      </w:pPr>
      <w:proofErr w:type="spellStart"/>
      <w:r>
        <w:rPr>
          <w:rFonts w:ascii="Times New Roman" w:hAnsi="Times New Roman"/>
        </w:rPr>
        <w:t>Rok</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dostavljanje</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w:t>
      </w:r>
      <w:r w:rsidR="00EA5B2B">
        <w:rPr>
          <w:rFonts w:ascii="Times New Roman" w:hAnsi="Times New Roman"/>
          <w:b/>
        </w:rPr>
        <w:t>11</w:t>
      </w:r>
      <w:r w:rsidR="00096DC1">
        <w:rPr>
          <w:rFonts w:ascii="Times New Roman" w:hAnsi="Times New Roman"/>
          <w:b/>
        </w:rPr>
        <w:t>.</w:t>
      </w:r>
      <w:r w:rsidR="001C558B">
        <w:rPr>
          <w:rFonts w:ascii="Times New Roman" w:hAnsi="Times New Roman"/>
          <w:b/>
        </w:rPr>
        <w:t>11</w:t>
      </w:r>
      <w:r w:rsidR="00096DC1">
        <w:rPr>
          <w:rFonts w:ascii="Times New Roman" w:hAnsi="Times New Roman"/>
          <w:b/>
        </w:rPr>
        <w:t>.2024</w:t>
      </w:r>
      <w:r>
        <w:rPr>
          <w:rFonts w:ascii="Times New Roman" w:hAnsi="Times New Roman"/>
          <w:b/>
        </w:rPr>
        <w:t>.</w:t>
      </w:r>
      <w:r w:rsidR="00DA7CEC">
        <w:rPr>
          <w:rFonts w:ascii="Times New Roman" w:hAnsi="Times New Roman"/>
        </w:rPr>
        <w:t xml:space="preserve"> </w:t>
      </w:r>
      <w:proofErr w:type="spellStart"/>
      <w:r w:rsidR="00DA7CEC">
        <w:rPr>
          <w:rFonts w:ascii="Times New Roman" w:hAnsi="Times New Roman"/>
        </w:rPr>
        <w:t>godine</w:t>
      </w:r>
      <w:proofErr w:type="spellEnd"/>
      <w:r w:rsidR="00DA7CEC">
        <w:rPr>
          <w:rFonts w:ascii="Times New Roman" w:hAnsi="Times New Roman"/>
        </w:rPr>
        <w:t xml:space="preserve"> do 10</w:t>
      </w:r>
      <w:r>
        <w:rPr>
          <w:rFonts w:ascii="Times New Roman" w:hAnsi="Times New Roman"/>
        </w:rPr>
        <w:t>.00h.</w:t>
      </w:r>
    </w:p>
    <w:p w14:paraId="0ADB00DC" w14:textId="77777777" w:rsidR="00253CDA" w:rsidRDefault="00253CDA">
      <w:pPr>
        <w:contextualSpacing/>
        <w:rPr>
          <w:rFonts w:ascii="Times New Roman" w:hAnsi="Times New Roman"/>
        </w:rPr>
      </w:pPr>
    </w:p>
    <w:p w14:paraId="0EBC9CB7" w14:textId="77777777" w:rsidR="00253CDA" w:rsidRDefault="00DB564C">
      <w:pPr>
        <w:contextualSpacing/>
        <w:rPr>
          <w:rFonts w:ascii="Times New Roman" w:hAnsi="Times New Roman"/>
        </w:rPr>
      </w:pPr>
      <w:proofErr w:type="spellStart"/>
      <w:r>
        <w:rPr>
          <w:rFonts w:ascii="Times New Roman" w:hAnsi="Times New Roman"/>
        </w:rPr>
        <w:t>Osoba</w:t>
      </w:r>
      <w:proofErr w:type="spellEnd"/>
      <w:r>
        <w:rPr>
          <w:rFonts w:ascii="Times New Roman" w:hAnsi="Times New Roman"/>
        </w:rPr>
        <w:t xml:space="preserve"> </w:t>
      </w:r>
      <w:proofErr w:type="spellStart"/>
      <w:r>
        <w:rPr>
          <w:rFonts w:ascii="Times New Roman" w:hAnsi="Times New Roman"/>
        </w:rPr>
        <w:t>zadužena</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prijem</w:t>
      </w:r>
      <w:proofErr w:type="spellEnd"/>
      <w:r>
        <w:rPr>
          <w:rFonts w:ascii="Times New Roman" w:hAnsi="Times New Roman"/>
        </w:rPr>
        <w:t xml:space="preserve"> </w:t>
      </w:r>
      <w:proofErr w:type="spellStart"/>
      <w:r>
        <w:rPr>
          <w:rFonts w:ascii="Times New Roman" w:hAnsi="Times New Roman"/>
        </w:rPr>
        <w:t>ponuda</w:t>
      </w:r>
      <w:proofErr w:type="spellEnd"/>
      <w:r>
        <w:rPr>
          <w:rFonts w:ascii="Times New Roman" w:hAnsi="Times New Roman"/>
        </w:rPr>
        <w:t xml:space="preserve"> je: Slobodan </w:t>
      </w:r>
      <w:proofErr w:type="spellStart"/>
      <w:r>
        <w:rPr>
          <w:rFonts w:ascii="Times New Roman" w:hAnsi="Times New Roman"/>
        </w:rPr>
        <w:t>Popović</w:t>
      </w:r>
      <w:proofErr w:type="spellEnd"/>
      <w:r>
        <w:rPr>
          <w:rFonts w:ascii="Times New Roman" w:hAnsi="Times New Roman"/>
        </w:rPr>
        <w:t>.</w:t>
      </w:r>
    </w:p>
    <w:p w14:paraId="74D4D312" w14:textId="77777777" w:rsidR="00253CDA" w:rsidRDefault="00253CDA">
      <w:pPr>
        <w:spacing w:line="360" w:lineRule="auto"/>
        <w:rPr>
          <w:rFonts w:ascii="Times New Roman" w:eastAsia="Arial" w:hAnsi="Times New Roman"/>
        </w:rPr>
      </w:pPr>
    </w:p>
    <w:sectPr w:rsidR="00253CDA">
      <w:headerReference w:type="default" r:id="rId9"/>
      <w:footerReference w:type="default" r:id="rId10"/>
      <w:pgSz w:w="12240" w:h="15840"/>
      <w:pgMar w:top="483" w:right="1440" w:bottom="1440" w:left="1440" w:header="426" w:footer="2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B8CB9" w14:textId="77777777" w:rsidR="006A69BC" w:rsidRDefault="006A69BC">
      <w:r>
        <w:separator/>
      </w:r>
    </w:p>
  </w:endnote>
  <w:endnote w:type="continuationSeparator" w:id="0">
    <w:p w14:paraId="32DAE6A1" w14:textId="77777777" w:rsidR="006A69BC" w:rsidRDefault="006A6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YU">
    <w:altName w:val="Courier New"/>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mbria"/>
    <w:charset w:val="00"/>
    <w:family w:val="roman"/>
    <w:pitch w:val="default"/>
  </w:font>
  <w:font w:name="OpenSymbol">
    <w:altName w:val="Calibri"/>
    <w:charset w:val="01"/>
    <w:family w:val="auto"/>
    <w:pitch w:val="default"/>
  </w:font>
  <w:font w:name="Liberation Sans">
    <w:altName w:val="Arial"/>
    <w:charset w:val="01"/>
    <w:family w:val="roman"/>
    <w:pitch w:val="default"/>
  </w:font>
  <w:font w:name="Noto Sans CJK SC">
    <w:altName w:val="Segoe Print"/>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9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6493"/>
    </w:tblGrid>
    <w:tr w:rsidR="00A72BC8" w:rsidRPr="00E7002E" w14:paraId="1FB17204" w14:textId="77777777" w:rsidTr="00827801">
      <w:tc>
        <w:tcPr>
          <w:tcW w:w="2438" w:type="dxa"/>
        </w:tcPr>
        <w:p w14:paraId="4B8869C6" w14:textId="77777777" w:rsidR="00A72BC8" w:rsidRPr="00E7002E" w:rsidRDefault="00A72BC8" w:rsidP="00A72BC8">
          <w:pPr>
            <w:pStyle w:val="Footer"/>
            <w:jc w:val="center"/>
            <w:rPr>
              <w:rFonts w:cstheme="minorHAnsi"/>
              <w:color w:val="808080" w:themeColor="background1" w:themeShade="80"/>
            </w:rPr>
          </w:pPr>
          <w:r w:rsidRPr="00E7002E">
            <w:rPr>
              <w:rFonts w:cstheme="minorHAnsi"/>
              <w:noProof/>
              <w:color w:val="808080" w:themeColor="background1" w:themeShade="80"/>
              <w:lang w:val="en-US"/>
            </w:rPr>
            <w:drawing>
              <wp:inline distT="0" distB="0" distL="0" distR="0" wp14:anchorId="2F5047B8" wp14:editId="35DC2567">
                <wp:extent cx="1411054" cy="4651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3321" cy="465945"/>
                        </a:xfrm>
                        <a:prstGeom prst="rect">
                          <a:avLst/>
                        </a:prstGeom>
                        <a:noFill/>
                        <a:ln>
                          <a:noFill/>
                        </a:ln>
                      </pic:spPr>
                    </pic:pic>
                  </a:graphicData>
                </a:graphic>
              </wp:inline>
            </w:drawing>
          </w:r>
        </w:p>
      </w:tc>
      <w:tc>
        <w:tcPr>
          <w:tcW w:w="6493" w:type="dxa"/>
        </w:tcPr>
        <w:p w14:paraId="4B4E9D6E" w14:textId="77777777"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p>
        <w:p w14:paraId="21FA7043" w14:textId="77777777" w:rsidR="00A72BC8" w:rsidRPr="00A72BC8" w:rsidRDefault="00A72BC8" w:rsidP="00A72BC8">
          <w:pPr>
            <w:autoSpaceDE w:val="0"/>
            <w:autoSpaceDN w:val="0"/>
            <w:adjustRightInd w:val="0"/>
            <w:rPr>
              <w:rFonts w:ascii="Times New Roman" w:hAnsi="Times New Roman"/>
              <w:color w:val="808080" w:themeColor="background1" w:themeShade="80"/>
              <w:sz w:val="16"/>
              <w:szCs w:val="14"/>
            </w:rPr>
          </w:pPr>
          <w:r w:rsidRPr="00A72BC8">
            <w:rPr>
              <w:rFonts w:ascii="Times New Roman" w:hAnsi="Times New Roman"/>
              <w:color w:val="808080" w:themeColor="background1" w:themeShade="80"/>
              <w:sz w:val="16"/>
              <w:szCs w:val="14"/>
            </w:rPr>
            <w:t>Views and opinions expressed are however those of the author(s) only and do not necessarily reflect those of the European Union or the European Education and Culture Executive Agency. Neither the European Union nor the granting authority can be held responsible for them.</w:t>
          </w:r>
        </w:p>
      </w:tc>
    </w:tr>
  </w:tbl>
  <w:p w14:paraId="756FB55A" w14:textId="77777777" w:rsidR="00253CDA" w:rsidRPr="00A72BC8" w:rsidRDefault="00253CDA" w:rsidP="00A72B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FC21F" w14:textId="77777777" w:rsidR="006A69BC" w:rsidRDefault="006A69BC">
      <w:r>
        <w:separator/>
      </w:r>
    </w:p>
  </w:footnote>
  <w:footnote w:type="continuationSeparator" w:id="0">
    <w:p w14:paraId="6EC06716" w14:textId="77777777" w:rsidR="006A69BC" w:rsidRDefault="006A69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86B23" w14:textId="09296EB6" w:rsidR="00C16112" w:rsidRDefault="007D2A7B" w:rsidP="00C16112">
    <w:bookmarkStart w:id="1" w:name="_Hlk81385788"/>
    <w:bookmarkStart w:id="2" w:name="_Hlk81385789"/>
    <w:r>
      <w:rPr>
        <w:noProof/>
        <w:lang w:val="en-US"/>
      </w:rPr>
      <w:drawing>
        <wp:anchor distT="0" distB="0" distL="114300" distR="114300" simplePos="0" relativeHeight="251660288" behindDoc="1" locked="0" layoutInCell="1" allowOverlap="1" wp14:anchorId="0014A965" wp14:editId="1761EBB0">
          <wp:simplePos x="0" y="0"/>
          <wp:positionH relativeFrom="column">
            <wp:posOffset>770255</wp:posOffset>
          </wp:positionH>
          <wp:positionV relativeFrom="paragraph">
            <wp:posOffset>875665</wp:posOffset>
          </wp:positionV>
          <wp:extent cx="971550" cy="968301"/>
          <wp:effectExtent l="0" t="0" r="0" b="0"/>
          <wp:wrapNone/>
          <wp:docPr id="11772400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240015" name="Picture 1177240015"/>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1550" cy="968301"/>
                  </a:xfrm>
                  <a:prstGeom prst="rect">
                    <a:avLst/>
                  </a:prstGeom>
                </pic:spPr>
              </pic:pic>
            </a:graphicData>
          </a:graphic>
          <wp14:sizeRelH relativeFrom="page">
            <wp14:pctWidth>0</wp14:pctWidth>
          </wp14:sizeRelH>
          <wp14:sizeRelV relativeFrom="page">
            <wp14:pctHeight>0</wp14:pctHeight>
          </wp14:sizeRelV>
        </wp:anchor>
      </w:drawing>
    </w:r>
    <w:r w:rsidR="00DB564C">
      <w:tab/>
    </w:r>
    <w:bookmarkEnd w:id="1"/>
    <w:bookmarkEnd w:id="2"/>
  </w:p>
  <w:tbl>
    <w:tblPr>
      <w:tblStyle w:val="15"/>
      <w:tblW w:w="9027" w:type="dxa"/>
      <w:tblBorders>
        <w:top w:val="nil"/>
        <w:left w:val="nil"/>
        <w:bottom w:val="single" w:sz="18" w:space="0" w:color="FFC000"/>
        <w:right w:val="nil"/>
        <w:insideH w:val="nil"/>
        <w:insideV w:val="nil"/>
      </w:tblBorders>
      <w:tblLayout w:type="fixed"/>
      <w:tblLook w:val="0400" w:firstRow="0" w:lastRow="0" w:firstColumn="0" w:lastColumn="0" w:noHBand="0" w:noVBand="1"/>
    </w:tblPr>
    <w:tblGrid>
      <w:gridCol w:w="9027"/>
    </w:tblGrid>
    <w:tr w:rsidR="00C16112" w14:paraId="6E8B2214" w14:textId="77777777" w:rsidTr="00F76A62">
      <w:tc>
        <w:tcPr>
          <w:tcW w:w="9027" w:type="dxa"/>
        </w:tcPr>
        <w:p w14:paraId="5D9314A0" w14:textId="77777777" w:rsidR="00C16112" w:rsidRPr="00C16112" w:rsidRDefault="00C16112" w:rsidP="00C16112">
          <w:pPr>
            <w:spacing w:before="120" w:after="280"/>
            <w:ind w:right="96"/>
            <w:jc w:val="center"/>
            <w:rPr>
              <w:rFonts w:ascii="Times New Roman" w:hAnsi="Times New Roman"/>
              <w:i/>
              <w:sz w:val="20"/>
              <w:szCs w:val="20"/>
            </w:rPr>
          </w:pPr>
          <w:r w:rsidRPr="00C16112">
            <w:rPr>
              <w:rFonts w:ascii="Times New Roman" w:hAnsi="Times New Roman"/>
              <w:i/>
              <w:sz w:val="20"/>
              <w:szCs w:val="20"/>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c>
    </w:tr>
  </w:tbl>
  <w:p w14:paraId="6AA73EF1" w14:textId="4A064737" w:rsidR="00C16112" w:rsidRDefault="00C16112" w:rsidP="00C16112">
    <w:pPr>
      <w:rPr>
        <w:rFonts w:ascii="Arial" w:eastAsia="Arial" w:hAnsi="Arial" w:cs="Arial"/>
        <w:szCs w:val="24"/>
      </w:rPr>
    </w:pPr>
  </w:p>
  <w:p w14:paraId="2D269020" w14:textId="7D6311F9" w:rsidR="00C16112" w:rsidRDefault="00C16112" w:rsidP="00C16112">
    <w:pPr>
      <w:rPr>
        <w:rFonts w:ascii="Arial" w:eastAsia="Arial" w:hAnsi="Arial" w:cs="Arial"/>
        <w:szCs w:val="24"/>
      </w:rPr>
    </w:pPr>
  </w:p>
  <w:tbl>
    <w:tblPr>
      <w:tblStyle w:val="14"/>
      <w:tblW w:w="9547" w:type="dxa"/>
      <w:tblInd w:w="-147" w:type="dxa"/>
      <w:tblBorders>
        <w:top w:val="nil"/>
        <w:left w:val="nil"/>
        <w:bottom w:val="nil"/>
        <w:right w:val="nil"/>
        <w:insideH w:val="nil"/>
        <w:insideV w:val="nil"/>
      </w:tblBorders>
      <w:tblLayout w:type="fixed"/>
      <w:tblLook w:val="0400" w:firstRow="0" w:lastRow="0" w:firstColumn="0" w:lastColumn="0" w:noHBand="0" w:noVBand="1"/>
    </w:tblPr>
    <w:tblGrid>
      <w:gridCol w:w="3792"/>
      <w:gridCol w:w="1825"/>
      <w:gridCol w:w="3930"/>
    </w:tblGrid>
    <w:tr w:rsidR="00C16112" w14:paraId="3FE8D131" w14:textId="77777777" w:rsidTr="00C16112">
      <w:trPr>
        <w:trHeight w:val="261"/>
      </w:trPr>
      <w:tc>
        <w:tcPr>
          <w:tcW w:w="3792" w:type="dxa"/>
        </w:tcPr>
        <w:p w14:paraId="3B73D6AB" w14:textId="54DBA3D8" w:rsidR="00C16112" w:rsidRDefault="00C16112" w:rsidP="00C16112"/>
      </w:tc>
      <w:tc>
        <w:tcPr>
          <w:tcW w:w="1825" w:type="dxa"/>
        </w:tcPr>
        <w:p w14:paraId="65FF3D0E" w14:textId="77777777" w:rsidR="00C16112" w:rsidRDefault="00C16112" w:rsidP="00C16112">
          <w:pPr>
            <w:widowControl w:val="0"/>
            <w:pBdr>
              <w:top w:val="nil"/>
              <w:left w:val="nil"/>
              <w:bottom w:val="nil"/>
              <w:right w:val="nil"/>
              <w:between w:val="nil"/>
            </w:pBdr>
            <w:spacing w:line="276" w:lineRule="auto"/>
          </w:pPr>
          <w:r>
            <w:rPr>
              <w:noProof/>
              <w:color w:val="FF0000"/>
              <w:sz w:val="18"/>
              <w:szCs w:val="18"/>
              <w:lang w:val="en-US"/>
            </w:rPr>
            <w:drawing>
              <wp:anchor distT="0" distB="0" distL="114300" distR="114300" simplePos="0" relativeHeight="251658240" behindDoc="1" locked="0" layoutInCell="1" allowOverlap="1" wp14:anchorId="76CBEA81" wp14:editId="07F0599E">
                <wp:simplePos x="0" y="0"/>
                <wp:positionH relativeFrom="column">
                  <wp:posOffset>191135</wp:posOffset>
                </wp:positionH>
                <wp:positionV relativeFrom="paragraph">
                  <wp:posOffset>-276225</wp:posOffset>
                </wp:positionV>
                <wp:extent cx="742013" cy="695372"/>
                <wp:effectExtent l="0" t="0" r="0" b="0"/>
                <wp:wrapNone/>
                <wp:docPr id="1815567719" name="Picture 1" descr="A logo with a red circle and green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67719" name="Picture 1" descr="A logo with a red circle and green arrow&#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2013" cy="695372"/>
                        </a:xfrm>
                        <a:prstGeom prst="rect">
                          <a:avLst/>
                        </a:prstGeom>
                      </pic:spPr>
                    </pic:pic>
                  </a:graphicData>
                </a:graphic>
              </wp:anchor>
            </w:drawing>
          </w:r>
        </w:p>
        <w:p w14:paraId="0BD62140" w14:textId="77777777" w:rsidR="00C16112" w:rsidRDefault="00C16112" w:rsidP="00C16112"/>
      </w:tc>
      <w:tc>
        <w:tcPr>
          <w:tcW w:w="3930" w:type="dxa"/>
        </w:tcPr>
        <w:p w14:paraId="30C63B97" w14:textId="77777777" w:rsidR="00C16112" w:rsidRDefault="00C16112" w:rsidP="00C16112">
          <w:pPr>
            <w:ind w:right="33"/>
            <w:jc w:val="center"/>
          </w:pPr>
          <w:r>
            <w:rPr>
              <w:noProof/>
              <w:lang w:val="en-US"/>
            </w:rPr>
            <w:drawing>
              <wp:anchor distT="0" distB="0" distL="114300" distR="114300" simplePos="0" relativeHeight="251659264" behindDoc="1" locked="0" layoutInCell="1" allowOverlap="1" wp14:anchorId="2AAAB487" wp14:editId="71DC665F">
                <wp:simplePos x="0" y="0"/>
                <wp:positionH relativeFrom="column">
                  <wp:posOffset>290830</wp:posOffset>
                </wp:positionH>
                <wp:positionV relativeFrom="paragraph">
                  <wp:posOffset>-250825</wp:posOffset>
                </wp:positionV>
                <wp:extent cx="2068373" cy="412782"/>
                <wp:effectExtent l="0" t="0" r="8255" b="6350"/>
                <wp:wrapNone/>
                <wp:docPr id="7" name="image3.jpg" descr="E:\ALUMNI projekat\realizacija projekta\EU LOGO (''Co-funded by the EU'')\horizontalni 2.jpg"/>
                <wp:cNvGraphicFramePr/>
                <a:graphic xmlns:a="http://schemas.openxmlformats.org/drawingml/2006/main">
                  <a:graphicData uri="http://schemas.openxmlformats.org/drawingml/2006/picture">
                    <pic:pic xmlns:pic="http://schemas.openxmlformats.org/drawingml/2006/picture">
                      <pic:nvPicPr>
                        <pic:cNvPr id="0" name="image3.jpg" descr="E:\ALUMNI projekat\realizacija projekta\EU LOGO (''Co-funded by the EU'')\horizontalni 2.jpg"/>
                        <pic:cNvPicPr preferRelativeResize="0"/>
                      </pic:nvPicPr>
                      <pic:blipFill>
                        <a:blip r:embed="rId3">
                          <a:extLst>
                            <a:ext uri="{28A0092B-C50C-407E-A947-70E740481C1C}">
                              <a14:useLocalDpi xmlns:a14="http://schemas.microsoft.com/office/drawing/2010/main" val="0"/>
                            </a:ext>
                          </a:extLst>
                        </a:blip>
                        <a:srcRect/>
                        <a:stretch>
                          <a:fillRect/>
                        </a:stretch>
                      </pic:blipFill>
                      <pic:spPr>
                        <a:xfrm>
                          <a:off x="0" y="0"/>
                          <a:ext cx="2068373" cy="412782"/>
                        </a:xfrm>
                        <a:prstGeom prst="rect">
                          <a:avLst/>
                        </a:prstGeom>
                        <a:ln/>
                      </pic:spPr>
                    </pic:pic>
                  </a:graphicData>
                </a:graphic>
              </wp:anchor>
            </w:drawing>
          </w:r>
        </w:p>
      </w:tc>
    </w:tr>
  </w:tbl>
  <w:p w14:paraId="61AE2DA0" w14:textId="77777777" w:rsidR="00253CDA" w:rsidRDefault="00253CDA">
    <w:pPr>
      <w:pStyle w:val="Header"/>
      <w:tabs>
        <w:tab w:val="clear" w:pos="9360"/>
        <w:tab w:val="left" w:pos="795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E0D38"/>
    <w:multiLevelType w:val="multilevel"/>
    <w:tmpl w:val="12CE0D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B290FB1"/>
    <w:multiLevelType w:val="multilevel"/>
    <w:tmpl w:val="2B290F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46A533B"/>
    <w:multiLevelType w:val="hybridMultilevel"/>
    <w:tmpl w:val="13D4F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F67FE9"/>
    <w:multiLevelType w:val="hybridMultilevel"/>
    <w:tmpl w:val="B2608A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835D7A"/>
    <w:multiLevelType w:val="multilevel"/>
    <w:tmpl w:val="54835D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4DB5F74"/>
    <w:multiLevelType w:val="multilevel"/>
    <w:tmpl w:val="64DB5F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6DE1CF7"/>
    <w:multiLevelType w:val="hybridMultilevel"/>
    <w:tmpl w:val="ED707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14"/>
    <w:rsid w:val="00022382"/>
    <w:rsid w:val="000318E5"/>
    <w:rsid w:val="00040911"/>
    <w:rsid w:val="00046526"/>
    <w:rsid w:val="000665A4"/>
    <w:rsid w:val="00096DC1"/>
    <w:rsid w:val="000C4E29"/>
    <w:rsid w:val="000C5227"/>
    <w:rsid w:val="000F7878"/>
    <w:rsid w:val="00192ED8"/>
    <w:rsid w:val="001C558B"/>
    <w:rsid w:val="001C7A50"/>
    <w:rsid w:val="002023C8"/>
    <w:rsid w:val="00213D70"/>
    <w:rsid w:val="002159E4"/>
    <w:rsid w:val="00253CDA"/>
    <w:rsid w:val="002731C4"/>
    <w:rsid w:val="002E2367"/>
    <w:rsid w:val="003242A1"/>
    <w:rsid w:val="00335013"/>
    <w:rsid w:val="00357638"/>
    <w:rsid w:val="003B3A86"/>
    <w:rsid w:val="003C5539"/>
    <w:rsid w:val="003E200A"/>
    <w:rsid w:val="0042407F"/>
    <w:rsid w:val="004C51D4"/>
    <w:rsid w:val="004E3307"/>
    <w:rsid w:val="00507A6C"/>
    <w:rsid w:val="00520E86"/>
    <w:rsid w:val="005B6ACD"/>
    <w:rsid w:val="006001AD"/>
    <w:rsid w:val="00622AC1"/>
    <w:rsid w:val="006279EF"/>
    <w:rsid w:val="006363D8"/>
    <w:rsid w:val="00645BEC"/>
    <w:rsid w:val="00665E7D"/>
    <w:rsid w:val="006A2070"/>
    <w:rsid w:val="006A69BC"/>
    <w:rsid w:val="006E3E63"/>
    <w:rsid w:val="006E4590"/>
    <w:rsid w:val="00703C5B"/>
    <w:rsid w:val="007262FD"/>
    <w:rsid w:val="00733C74"/>
    <w:rsid w:val="0076595F"/>
    <w:rsid w:val="007D0CAE"/>
    <w:rsid w:val="007D2A7B"/>
    <w:rsid w:val="007E2940"/>
    <w:rsid w:val="007E7BE8"/>
    <w:rsid w:val="00850FA2"/>
    <w:rsid w:val="008A3EC7"/>
    <w:rsid w:val="008B3B29"/>
    <w:rsid w:val="00940609"/>
    <w:rsid w:val="00944F96"/>
    <w:rsid w:val="00984D8D"/>
    <w:rsid w:val="009B209E"/>
    <w:rsid w:val="009B210C"/>
    <w:rsid w:val="009D6420"/>
    <w:rsid w:val="009E647D"/>
    <w:rsid w:val="009F1A7A"/>
    <w:rsid w:val="00A72BC8"/>
    <w:rsid w:val="00A73C40"/>
    <w:rsid w:val="00A757BF"/>
    <w:rsid w:val="00A953BD"/>
    <w:rsid w:val="00AB1F52"/>
    <w:rsid w:val="00B5562D"/>
    <w:rsid w:val="00BA0C8E"/>
    <w:rsid w:val="00BA4B28"/>
    <w:rsid w:val="00BA6885"/>
    <w:rsid w:val="00BC1ED7"/>
    <w:rsid w:val="00BD2281"/>
    <w:rsid w:val="00BE23E4"/>
    <w:rsid w:val="00C16112"/>
    <w:rsid w:val="00CE117A"/>
    <w:rsid w:val="00D13E4F"/>
    <w:rsid w:val="00DA7CEC"/>
    <w:rsid w:val="00DB564C"/>
    <w:rsid w:val="00DC210C"/>
    <w:rsid w:val="00DE01E4"/>
    <w:rsid w:val="00E003E3"/>
    <w:rsid w:val="00E1445B"/>
    <w:rsid w:val="00E407DF"/>
    <w:rsid w:val="00E43004"/>
    <w:rsid w:val="00E80F76"/>
    <w:rsid w:val="00E83A79"/>
    <w:rsid w:val="00EA5B2B"/>
    <w:rsid w:val="00ED0715"/>
    <w:rsid w:val="00F43253"/>
    <w:rsid w:val="00F72E42"/>
    <w:rsid w:val="00FE6814"/>
    <w:rsid w:val="00FF3FAB"/>
    <w:rsid w:val="64786CDF"/>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C8AF5"/>
  <w15:docId w15:val="{DAD29966-5CD8-41DA-A2E5-869CABA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58B"/>
    <w:pPr>
      <w:suppressAutoHyphens/>
      <w:jc w:val="both"/>
    </w:pPr>
    <w:rPr>
      <w:rFonts w:ascii="Times New Roman YU" w:eastAsia="Times New Roman" w:hAnsi="Times New Roman YU" w:cs="Times New Roman"/>
      <w:sz w:val="24"/>
      <w:lang w:val="en-GB"/>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pPr>
      <w:spacing w:after="140" w:line="276" w:lineRule="auto"/>
    </w:pPr>
  </w:style>
  <w:style w:type="paragraph" w:styleId="BodyText2">
    <w:name w:val="Body Text 2"/>
    <w:basedOn w:val="Normal"/>
    <w:link w:val="BodyText2Char"/>
    <w:uiPriority w:val="99"/>
    <w:semiHidden/>
    <w:unhideWhenUsed/>
    <w:pPr>
      <w:spacing w:after="120" w:line="480" w:lineRule="auto"/>
    </w:pPr>
  </w:style>
  <w:style w:type="paragraph" w:styleId="Caption">
    <w:name w:val="caption"/>
    <w:basedOn w:val="Normal"/>
    <w:next w:val="Normal"/>
    <w:qFormat/>
    <w:pPr>
      <w:suppressLineNumbers/>
      <w:spacing w:before="120" w:after="120"/>
    </w:pPr>
    <w:rPr>
      <w:rFonts w:cs="Lohit Devanagari"/>
      <w:i/>
      <w:iCs/>
      <w:szCs w:val="24"/>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
    <w:name w:val="List"/>
    <w:basedOn w:val="BodyText"/>
    <w:qFormat/>
    <w:rPr>
      <w:rFonts w:cs="Lohit Devanagari"/>
    </w:rPr>
  </w:style>
  <w:style w:type="paragraph" w:styleId="NormalWeb">
    <w:name w:val="Normal (Web)"/>
    <w:basedOn w:val="Normal"/>
    <w:uiPriority w:val="99"/>
    <w:unhideWhenUsed/>
    <w:qFormat/>
    <w:pPr>
      <w:spacing w:beforeAutospacing="1" w:afterAutospacing="1"/>
      <w:jc w:val="left"/>
    </w:pPr>
    <w:rPr>
      <w:rFonts w:ascii="Times New Roman" w:hAnsi="Times New Roman"/>
      <w:szCs w:val="24"/>
      <w:lang w:val="en-U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basedOn w:val="DefaultParagraphFont"/>
    <w:uiPriority w:val="99"/>
    <w:semiHidden/>
    <w:unhideWhenUsed/>
    <w:qFormat/>
    <w:rPr>
      <w:vertAlign w:val="superscript"/>
    </w:rPr>
  </w:style>
  <w:style w:type="character" w:customStyle="1" w:styleId="FootnoteAnchor">
    <w:name w:val="Footnote Anchor"/>
    <w:rPr>
      <w:vertAlign w:val="superscript"/>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lang w:val="en-GB"/>
    </w:rPr>
  </w:style>
  <w:style w:type="character" w:customStyle="1" w:styleId="HeaderChar">
    <w:name w:val="Header Char"/>
    <w:basedOn w:val="DefaultParagraphFont"/>
    <w:link w:val="Header"/>
    <w:uiPriority w:val="99"/>
    <w:qFormat/>
    <w:rPr>
      <w:rFonts w:ascii="Times New Roman YU" w:eastAsia="Times New Roman" w:hAnsi="Times New Roman YU" w:cs="Times New Roman"/>
      <w:sz w:val="24"/>
      <w:szCs w:val="20"/>
      <w:lang w:val="en-GB"/>
    </w:rPr>
  </w:style>
  <w:style w:type="character" w:customStyle="1" w:styleId="FooterChar">
    <w:name w:val="Footer Char"/>
    <w:basedOn w:val="DefaultParagraphFont"/>
    <w:link w:val="Footer"/>
    <w:uiPriority w:val="99"/>
    <w:qFormat/>
    <w:rPr>
      <w:rFonts w:ascii="Times New Roman YU" w:eastAsia="Times New Roman" w:hAnsi="Times New Roman YU" w:cs="Times New Roman"/>
      <w:sz w:val="24"/>
      <w:szCs w:val="20"/>
      <w:lang w:val="en-GB"/>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lang w:val="en-GB"/>
    </w:rPr>
  </w:style>
  <w:style w:type="character" w:customStyle="1" w:styleId="apple-converted-space">
    <w:name w:val="apple-converted-space"/>
    <w:basedOn w:val="DefaultParagraphFont"/>
    <w:qFormat/>
  </w:style>
  <w:style w:type="character" w:customStyle="1" w:styleId="FootnoteTextChar">
    <w:name w:val="Footnote Text Char"/>
    <w:basedOn w:val="DefaultParagraphFont"/>
    <w:link w:val="FootnoteText"/>
    <w:uiPriority w:val="99"/>
    <w:semiHidden/>
    <w:qFormat/>
    <w:rPr>
      <w:rFonts w:ascii="Times New Roman YU" w:eastAsia="Times New Roman" w:hAnsi="Times New Roman YU" w:cs="Times New Roman"/>
      <w:sz w:val="20"/>
      <w:szCs w:val="20"/>
      <w:lang w:val="en-GB"/>
    </w:rPr>
  </w:style>
  <w:style w:type="character" w:customStyle="1" w:styleId="CommentTextChar">
    <w:name w:val="Comment Text Char"/>
    <w:basedOn w:val="DefaultParagraphFont"/>
    <w:link w:val="CommentText"/>
    <w:uiPriority w:val="99"/>
    <w:semiHidden/>
    <w:qFormat/>
    <w:rPr>
      <w:rFonts w:ascii="Times New Roman YU" w:eastAsia="Times New Roman" w:hAnsi="Times New Roman YU" w:cs="Times New Roman"/>
      <w:sz w:val="20"/>
      <w:szCs w:val="20"/>
      <w:lang w:val="en-GB"/>
    </w:rPr>
  </w:style>
  <w:style w:type="character" w:customStyle="1" w:styleId="CommentSubjectChar">
    <w:name w:val="Comment Subject Char"/>
    <w:basedOn w:val="CommentTextChar"/>
    <w:link w:val="CommentSubject"/>
    <w:uiPriority w:val="99"/>
    <w:semiHidden/>
    <w:qFormat/>
    <w:rPr>
      <w:rFonts w:ascii="Times New Roman YU" w:eastAsia="Times New Roman" w:hAnsi="Times New Roman YU" w:cs="Times New Roman"/>
      <w:b/>
      <w:bCs/>
      <w:sz w:val="20"/>
      <w:szCs w:val="20"/>
      <w:lang w:val="en-GB"/>
    </w:rPr>
  </w:style>
  <w:style w:type="character" w:customStyle="1" w:styleId="Bullets">
    <w:name w:val="Bullets"/>
    <w:qFormat/>
    <w:rPr>
      <w:rFonts w:ascii="OpenSymbol" w:eastAsia="OpenSymbol" w:hAnsi="OpenSymbol" w:cs="OpenSymbol"/>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ListParagraph">
    <w:name w:val="List Paragraph"/>
    <w:basedOn w:val="Normal"/>
    <w:uiPriority w:val="34"/>
    <w:qFormat/>
    <w:pPr>
      <w:spacing w:after="200" w:line="276" w:lineRule="auto"/>
      <w:ind w:left="720"/>
      <w:contextualSpacing/>
      <w:jc w:val="left"/>
    </w:pPr>
    <w:rPr>
      <w:rFonts w:asciiTheme="minorHAnsi" w:eastAsiaTheme="minorEastAsia" w:hAnsiTheme="minorHAnsi" w:cstheme="minorBidi"/>
      <w:sz w:val="22"/>
      <w:szCs w:val="22"/>
      <w:lang w:val="en-US"/>
    </w:rPr>
  </w:style>
  <w:style w:type="paragraph" w:customStyle="1" w:styleId="Default">
    <w:name w:val="Default"/>
    <w:qFormat/>
    <w:pPr>
      <w:suppressAutoHyphens/>
    </w:pPr>
    <w:rPr>
      <w:rFonts w:ascii="Arial Narrow" w:eastAsia="Times New Roman" w:hAnsi="Arial Narrow" w:cs="Arial Narrow"/>
      <w:color w:val="000000"/>
      <w:sz w:val="24"/>
      <w:szCs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character" w:customStyle="1" w:styleId="BodyText2Char">
    <w:name w:val="Body Text 2 Char"/>
    <w:basedOn w:val="DefaultParagraphFont"/>
    <w:link w:val="BodyText2"/>
    <w:uiPriority w:val="99"/>
    <w:semiHidden/>
    <w:rPr>
      <w:rFonts w:ascii="Times New Roman YU" w:eastAsia="Times New Roman" w:hAnsi="Times New Roman YU" w:cs="Times New Roman"/>
      <w:sz w:val="24"/>
      <w:lang w:val="en-GB"/>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15">
    <w:name w:val="15"/>
    <w:basedOn w:val="TableNormal"/>
    <w:rsid w:val="00C16112"/>
    <w:rPr>
      <w:rFonts w:ascii="Calibri" w:eastAsia="Calibri" w:hAnsi="Calibri" w:cs="Calibri"/>
      <w:color w:val="000000"/>
      <w:sz w:val="22"/>
      <w:szCs w:val="22"/>
      <w:lang w:val="en-GB" w:eastAsia="en-GB"/>
    </w:rPr>
    <w:tblPr>
      <w:tblStyleRowBandSize w:val="1"/>
      <w:tblStyleColBandSize w:val="1"/>
    </w:tblPr>
  </w:style>
  <w:style w:type="table" w:customStyle="1" w:styleId="14">
    <w:name w:val="14"/>
    <w:basedOn w:val="TableNormal"/>
    <w:rsid w:val="00C16112"/>
    <w:rPr>
      <w:rFonts w:ascii="Calibri" w:eastAsia="Calibri" w:hAnsi="Calibri" w:cs="Calibri"/>
      <w:color w:val="000000"/>
      <w:sz w:val="22"/>
      <w:szCs w:val="22"/>
      <w:lang w:val="en-GB" w:eastAsia="en-GB"/>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02460">
      <w:bodyDiv w:val="1"/>
      <w:marLeft w:val="0"/>
      <w:marRight w:val="0"/>
      <w:marTop w:val="0"/>
      <w:marBottom w:val="0"/>
      <w:divBdr>
        <w:top w:val="none" w:sz="0" w:space="0" w:color="auto"/>
        <w:left w:val="none" w:sz="0" w:space="0" w:color="auto"/>
        <w:bottom w:val="none" w:sz="0" w:space="0" w:color="auto"/>
        <w:right w:val="none" w:sz="0" w:space="0" w:color="auto"/>
      </w:divBdr>
      <w:divsChild>
        <w:div w:id="332420155">
          <w:marLeft w:val="0"/>
          <w:marRight w:val="0"/>
          <w:marTop w:val="0"/>
          <w:marBottom w:val="0"/>
          <w:divBdr>
            <w:top w:val="none" w:sz="0" w:space="0" w:color="auto"/>
            <w:left w:val="none" w:sz="0" w:space="0" w:color="auto"/>
            <w:bottom w:val="none" w:sz="0" w:space="0" w:color="auto"/>
            <w:right w:val="none" w:sz="0" w:space="0" w:color="auto"/>
          </w:divBdr>
          <w:divsChild>
            <w:div w:id="172191135">
              <w:marLeft w:val="0"/>
              <w:marRight w:val="0"/>
              <w:marTop w:val="0"/>
              <w:marBottom w:val="0"/>
              <w:divBdr>
                <w:top w:val="none" w:sz="0" w:space="0" w:color="auto"/>
                <w:left w:val="none" w:sz="0" w:space="0" w:color="auto"/>
                <w:bottom w:val="none" w:sz="0" w:space="0" w:color="auto"/>
                <w:right w:val="none" w:sz="0" w:space="0" w:color="auto"/>
              </w:divBdr>
              <w:divsChild>
                <w:div w:id="1550874289">
                  <w:marLeft w:val="0"/>
                  <w:marRight w:val="0"/>
                  <w:marTop w:val="0"/>
                  <w:marBottom w:val="0"/>
                  <w:divBdr>
                    <w:top w:val="none" w:sz="0" w:space="0" w:color="auto"/>
                    <w:left w:val="none" w:sz="0" w:space="0" w:color="auto"/>
                    <w:bottom w:val="none" w:sz="0" w:space="0" w:color="auto"/>
                    <w:right w:val="none" w:sz="0" w:space="0" w:color="auto"/>
                  </w:divBdr>
                  <w:divsChild>
                    <w:div w:id="6652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6359">
      <w:bodyDiv w:val="1"/>
      <w:marLeft w:val="0"/>
      <w:marRight w:val="0"/>
      <w:marTop w:val="0"/>
      <w:marBottom w:val="0"/>
      <w:divBdr>
        <w:top w:val="none" w:sz="0" w:space="0" w:color="auto"/>
        <w:left w:val="none" w:sz="0" w:space="0" w:color="auto"/>
        <w:bottom w:val="none" w:sz="0" w:space="0" w:color="auto"/>
        <w:right w:val="none" w:sz="0" w:space="0" w:color="auto"/>
      </w:divBdr>
      <w:divsChild>
        <w:div w:id="1395858034">
          <w:marLeft w:val="0"/>
          <w:marRight w:val="0"/>
          <w:marTop w:val="0"/>
          <w:marBottom w:val="0"/>
          <w:divBdr>
            <w:top w:val="none" w:sz="0" w:space="0" w:color="auto"/>
            <w:left w:val="none" w:sz="0" w:space="0" w:color="auto"/>
            <w:bottom w:val="none" w:sz="0" w:space="0" w:color="auto"/>
            <w:right w:val="none" w:sz="0" w:space="0" w:color="auto"/>
          </w:divBdr>
          <w:divsChild>
            <w:div w:id="1879471498">
              <w:marLeft w:val="0"/>
              <w:marRight w:val="0"/>
              <w:marTop w:val="0"/>
              <w:marBottom w:val="0"/>
              <w:divBdr>
                <w:top w:val="none" w:sz="0" w:space="0" w:color="auto"/>
                <w:left w:val="none" w:sz="0" w:space="0" w:color="auto"/>
                <w:bottom w:val="none" w:sz="0" w:space="0" w:color="auto"/>
                <w:right w:val="none" w:sz="0" w:space="0" w:color="auto"/>
              </w:divBdr>
              <w:divsChild>
                <w:div w:id="1023284191">
                  <w:marLeft w:val="0"/>
                  <w:marRight w:val="0"/>
                  <w:marTop w:val="0"/>
                  <w:marBottom w:val="0"/>
                  <w:divBdr>
                    <w:top w:val="none" w:sz="0" w:space="0" w:color="auto"/>
                    <w:left w:val="none" w:sz="0" w:space="0" w:color="auto"/>
                    <w:bottom w:val="none" w:sz="0" w:space="0" w:color="auto"/>
                    <w:right w:val="none" w:sz="0" w:space="0" w:color="auto"/>
                  </w:divBdr>
                  <w:divsChild>
                    <w:div w:id="97341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187494">
      <w:bodyDiv w:val="1"/>
      <w:marLeft w:val="0"/>
      <w:marRight w:val="0"/>
      <w:marTop w:val="0"/>
      <w:marBottom w:val="0"/>
      <w:divBdr>
        <w:top w:val="none" w:sz="0" w:space="0" w:color="auto"/>
        <w:left w:val="none" w:sz="0" w:space="0" w:color="auto"/>
        <w:bottom w:val="none" w:sz="0" w:space="0" w:color="auto"/>
        <w:right w:val="none" w:sz="0" w:space="0" w:color="auto"/>
      </w:divBdr>
    </w:div>
    <w:div w:id="1071192524">
      <w:bodyDiv w:val="1"/>
      <w:marLeft w:val="0"/>
      <w:marRight w:val="0"/>
      <w:marTop w:val="0"/>
      <w:marBottom w:val="0"/>
      <w:divBdr>
        <w:top w:val="none" w:sz="0" w:space="0" w:color="auto"/>
        <w:left w:val="none" w:sz="0" w:space="0" w:color="auto"/>
        <w:bottom w:val="none" w:sz="0" w:space="0" w:color="auto"/>
        <w:right w:val="none" w:sz="0" w:space="0" w:color="auto"/>
      </w:divBdr>
      <w:divsChild>
        <w:div w:id="1612860860">
          <w:marLeft w:val="0"/>
          <w:marRight w:val="0"/>
          <w:marTop w:val="0"/>
          <w:marBottom w:val="0"/>
          <w:divBdr>
            <w:top w:val="none" w:sz="0" w:space="0" w:color="auto"/>
            <w:left w:val="none" w:sz="0" w:space="0" w:color="auto"/>
            <w:bottom w:val="none" w:sz="0" w:space="0" w:color="auto"/>
            <w:right w:val="none" w:sz="0" w:space="0" w:color="auto"/>
          </w:divBdr>
          <w:divsChild>
            <w:div w:id="1248609774">
              <w:marLeft w:val="0"/>
              <w:marRight w:val="0"/>
              <w:marTop w:val="0"/>
              <w:marBottom w:val="0"/>
              <w:divBdr>
                <w:top w:val="none" w:sz="0" w:space="0" w:color="auto"/>
                <w:left w:val="none" w:sz="0" w:space="0" w:color="auto"/>
                <w:bottom w:val="none" w:sz="0" w:space="0" w:color="auto"/>
                <w:right w:val="none" w:sz="0" w:space="0" w:color="auto"/>
              </w:divBdr>
              <w:divsChild>
                <w:div w:id="1358695947">
                  <w:marLeft w:val="0"/>
                  <w:marRight w:val="0"/>
                  <w:marTop w:val="0"/>
                  <w:marBottom w:val="0"/>
                  <w:divBdr>
                    <w:top w:val="none" w:sz="0" w:space="0" w:color="auto"/>
                    <w:left w:val="none" w:sz="0" w:space="0" w:color="auto"/>
                    <w:bottom w:val="none" w:sz="0" w:space="0" w:color="auto"/>
                    <w:right w:val="none" w:sz="0" w:space="0" w:color="auto"/>
                  </w:divBdr>
                  <w:divsChild>
                    <w:div w:id="154876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950955">
      <w:bodyDiv w:val="1"/>
      <w:marLeft w:val="0"/>
      <w:marRight w:val="0"/>
      <w:marTop w:val="0"/>
      <w:marBottom w:val="0"/>
      <w:divBdr>
        <w:top w:val="none" w:sz="0" w:space="0" w:color="auto"/>
        <w:left w:val="none" w:sz="0" w:space="0" w:color="auto"/>
        <w:bottom w:val="none" w:sz="0" w:space="0" w:color="auto"/>
        <w:right w:val="none" w:sz="0" w:space="0" w:color="auto"/>
      </w:divBdr>
      <w:divsChild>
        <w:div w:id="364715590">
          <w:marLeft w:val="0"/>
          <w:marRight w:val="0"/>
          <w:marTop w:val="0"/>
          <w:marBottom w:val="0"/>
          <w:divBdr>
            <w:top w:val="none" w:sz="0" w:space="0" w:color="auto"/>
            <w:left w:val="none" w:sz="0" w:space="0" w:color="auto"/>
            <w:bottom w:val="none" w:sz="0" w:space="0" w:color="auto"/>
            <w:right w:val="none" w:sz="0" w:space="0" w:color="auto"/>
          </w:divBdr>
          <w:divsChild>
            <w:div w:id="816461958">
              <w:marLeft w:val="0"/>
              <w:marRight w:val="0"/>
              <w:marTop w:val="0"/>
              <w:marBottom w:val="0"/>
              <w:divBdr>
                <w:top w:val="none" w:sz="0" w:space="0" w:color="auto"/>
                <w:left w:val="none" w:sz="0" w:space="0" w:color="auto"/>
                <w:bottom w:val="none" w:sz="0" w:space="0" w:color="auto"/>
                <w:right w:val="none" w:sz="0" w:space="0" w:color="auto"/>
              </w:divBdr>
              <w:divsChild>
                <w:div w:id="2092581724">
                  <w:marLeft w:val="0"/>
                  <w:marRight w:val="0"/>
                  <w:marTop w:val="0"/>
                  <w:marBottom w:val="0"/>
                  <w:divBdr>
                    <w:top w:val="none" w:sz="0" w:space="0" w:color="auto"/>
                    <w:left w:val="none" w:sz="0" w:space="0" w:color="auto"/>
                    <w:bottom w:val="none" w:sz="0" w:space="0" w:color="auto"/>
                    <w:right w:val="none" w:sz="0" w:space="0" w:color="auto"/>
                  </w:divBdr>
                  <w:divsChild>
                    <w:div w:id="84767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F4B4FB-5C51-497C-8C19-55075DBC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Univerzitet Donja Gorica</vt:lpstr>
    </vt:vector>
  </TitlesOfParts>
  <Company>Univerzitet Donja Gorica</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Univerzitet Donja Gorica</dc:title>
  <dc:creator>sandra.tinaj</dc:creator>
  <cp:lastModifiedBy>Korisnik</cp:lastModifiedBy>
  <cp:revision>4</cp:revision>
  <cp:lastPrinted>2017-10-08T20:29:00Z</cp:lastPrinted>
  <dcterms:created xsi:type="dcterms:W3CDTF">2024-11-02T18:39:00Z</dcterms:created>
  <dcterms:modified xsi:type="dcterms:W3CDTF">2024-11-02T18:54:00Z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Univerzitet Donja Gorica</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1033-11.2.0.11306</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ICV">
    <vt:lpwstr>EF13B3A01ED541ABAE7E8D199E892F60</vt:lpwstr>
  </property>
</Properties>
</file>